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C3F5" w14:textId="77777777" w:rsidR="009803AC" w:rsidRDefault="009803AC">
      <w:pPr>
        <w:pStyle w:val="Corpotesto"/>
        <w:ind w:left="5366"/>
        <w:jc w:val="left"/>
        <w:rPr>
          <w:rFonts w:ascii="Times New Roman"/>
          <w:sz w:val="20"/>
        </w:rPr>
      </w:pPr>
    </w:p>
    <w:p w14:paraId="78F47E9E" w14:textId="77777777" w:rsidR="009803AC" w:rsidRDefault="009803AC">
      <w:pPr>
        <w:pStyle w:val="Corpotesto"/>
        <w:ind w:left="0"/>
        <w:jc w:val="left"/>
        <w:rPr>
          <w:rFonts w:ascii="Times New Roman"/>
          <w:sz w:val="20"/>
        </w:rPr>
      </w:pPr>
    </w:p>
    <w:p w14:paraId="56AA73D3" w14:textId="77777777" w:rsidR="009803AC" w:rsidRDefault="00000000">
      <w:pPr>
        <w:pStyle w:val="Corpotesto"/>
        <w:ind w:left="193"/>
        <w:jc w:val="left"/>
        <w:rPr>
          <w:rFonts w:ascii="Bookman Old Style"/>
          <w:sz w:val="20"/>
        </w:rPr>
      </w:pPr>
      <w:r>
        <w:rPr>
          <w:rFonts w:ascii="Bookman Old Style"/>
          <w:sz w:val="20"/>
        </w:rPr>
      </w:r>
      <w:r>
        <w:rPr>
          <w:rFonts w:ascii="Bookman Old Style"/>
          <w:sz w:val="20"/>
        </w:rPr>
        <w:pict w14:anchorId="53C2FF13">
          <v:shapetype id="_x0000_t202" coordsize="21600,21600" o:spt="202" path="m,l,21600r21600,l21600,xe">
            <v:stroke joinstyle="miter"/>
            <v:path gradientshapeok="t" o:connecttype="rect"/>
          </v:shapetype>
          <v:shape id="docshape4" o:spid="_x0000_s2056" type="#_x0000_t202" style="width:543.25pt;height:50.55pt;mso-left-percent:-10001;mso-top-percent:-10001;mso-position-horizontal:absolute;mso-position-horizontal-relative:char;mso-position-vertical:absolute;mso-position-vertical-relative:line;mso-left-percent:-10001;mso-top-percent:-10001" filled="f" strokeweight=".96pt">
            <v:textbox inset="0,0,0,0">
              <w:txbxContent>
                <w:p w14:paraId="494B4D64" w14:textId="77777777" w:rsidR="009803AC" w:rsidRPr="00FA19AC" w:rsidRDefault="00FA19AC">
                  <w:pPr>
                    <w:spacing w:before="179"/>
                    <w:ind w:left="224" w:right="284"/>
                    <w:jc w:val="center"/>
                    <w:rPr>
                      <w:b/>
                      <w:sz w:val="24"/>
                      <w:lang w:val="it-IT"/>
                    </w:rPr>
                  </w:pPr>
                  <w:r w:rsidRPr="00FA19AC">
                    <w:rPr>
                      <w:b/>
                      <w:sz w:val="24"/>
                      <w:lang w:val="it-IT"/>
                    </w:rPr>
                    <w:t>REGOLAMENTO</w:t>
                  </w:r>
                  <w:r w:rsidRPr="00FA19AC">
                    <w:rPr>
                      <w:b/>
                      <w:spacing w:val="-7"/>
                      <w:sz w:val="24"/>
                      <w:lang w:val="it-IT"/>
                    </w:rPr>
                    <w:t xml:space="preserve"> </w:t>
                  </w:r>
                  <w:r w:rsidRPr="00FA19AC">
                    <w:rPr>
                      <w:b/>
                      <w:sz w:val="24"/>
                      <w:lang w:val="it-IT"/>
                    </w:rPr>
                    <w:t>IN</w:t>
                  </w:r>
                  <w:r w:rsidRPr="00FA19AC">
                    <w:rPr>
                      <w:b/>
                      <w:spacing w:val="-5"/>
                      <w:sz w:val="24"/>
                      <w:lang w:val="it-IT"/>
                    </w:rPr>
                    <w:t xml:space="preserve"> </w:t>
                  </w:r>
                  <w:r w:rsidRPr="00FA19AC">
                    <w:rPr>
                      <w:b/>
                      <w:sz w:val="24"/>
                      <w:lang w:val="it-IT"/>
                    </w:rPr>
                    <w:t>MATERIA</w:t>
                  </w:r>
                  <w:r w:rsidRPr="00FA19AC">
                    <w:rPr>
                      <w:b/>
                      <w:spacing w:val="-3"/>
                      <w:sz w:val="24"/>
                      <w:lang w:val="it-IT"/>
                    </w:rPr>
                    <w:t xml:space="preserve"> </w:t>
                  </w:r>
                  <w:r w:rsidRPr="00FA19AC">
                    <w:rPr>
                      <w:b/>
                      <w:sz w:val="24"/>
                      <w:lang w:val="it-IT"/>
                    </w:rPr>
                    <w:t>DI</w:t>
                  </w:r>
                  <w:r w:rsidRPr="00FA19AC">
                    <w:rPr>
                      <w:b/>
                      <w:spacing w:val="-5"/>
                      <w:sz w:val="24"/>
                      <w:lang w:val="it-IT"/>
                    </w:rPr>
                    <w:t xml:space="preserve"> </w:t>
                  </w:r>
                  <w:r w:rsidRPr="00FA19AC">
                    <w:rPr>
                      <w:b/>
                      <w:sz w:val="24"/>
                      <w:lang w:val="it-IT"/>
                    </w:rPr>
                    <w:t>ACCESSO</w:t>
                  </w:r>
                  <w:r w:rsidRPr="00FA19AC">
                    <w:rPr>
                      <w:b/>
                      <w:spacing w:val="-4"/>
                      <w:sz w:val="24"/>
                      <w:lang w:val="it-IT"/>
                    </w:rPr>
                    <w:t xml:space="preserve"> </w:t>
                  </w:r>
                  <w:r w:rsidRPr="00FA19AC">
                    <w:rPr>
                      <w:b/>
                      <w:sz w:val="24"/>
                      <w:lang w:val="it-IT"/>
                    </w:rPr>
                    <w:t>DOCUMENTALE,</w:t>
                  </w:r>
                  <w:r w:rsidRPr="00FA19AC">
                    <w:rPr>
                      <w:b/>
                      <w:spacing w:val="-5"/>
                      <w:sz w:val="24"/>
                      <w:lang w:val="it-IT"/>
                    </w:rPr>
                    <w:t xml:space="preserve"> </w:t>
                  </w:r>
                  <w:r w:rsidRPr="00FA19AC">
                    <w:rPr>
                      <w:b/>
                      <w:sz w:val="24"/>
                      <w:lang w:val="it-IT"/>
                    </w:rPr>
                    <w:t>ACCESSO</w:t>
                  </w:r>
                  <w:r w:rsidRPr="00FA19AC">
                    <w:rPr>
                      <w:b/>
                      <w:spacing w:val="-2"/>
                      <w:sz w:val="24"/>
                      <w:lang w:val="it-IT"/>
                    </w:rPr>
                    <w:t xml:space="preserve"> </w:t>
                  </w:r>
                  <w:r w:rsidRPr="00FA19AC">
                    <w:rPr>
                      <w:b/>
                      <w:sz w:val="24"/>
                      <w:lang w:val="it-IT"/>
                    </w:rPr>
                    <w:t>CIVICO</w:t>
                  </w:r>
                  <w:r w:rsidRPr="00FA19AC">
                    <w:rPr>
                      <w:b/>
                      <w:spacing w:val="-3"/>
                      <w:sz w:val="24"/>
                      <w:lang w:val="it-IT"/>
                    </w:rPr>
                    <w:t xml:space="preserve"> </w:t>
                  </w:r>
                  <w:r w:rsidRPr="00FA19AC">
                    <w:rPr>
                      <w:b/>
                      <w:sz w:val="24"/>
                      <w:lang w:val="it-IT"/>
                    </w:rPr>
                    <w:t>SEMPLICE</w:t>
                  </w:r>
                  <w:r w:rsidRPr="00FA19AC">
                    <w:rPr>
                      <w:b/>
                      <w:spacing w:val="-2"/>
                      <w:sz w:val="24"/>
                      <w:lang w:val="it-IT"/>
                    </w:rPr>
                    <w:t xml:space="preserve"> </w:t>
                  </w:r>
                  <w:r w:rsidRPr="00FA19AC">
                    <w:rPr>
                      <w:b/>
                      <w:sz w:val="24"/>
                      <w:lang w:val="it-IT"/>
                    </w:rPr>
                    <w:t>E</w:t>
                  </w:r>
                  <w:r w:rsidRPr="00FA19AC">
                    <w:rPr>
                      <w:b/>
                      <w:spacing w:val="-4"/>
                      <w:sz w:val="24"/>
                      <w:lang w:val="it-IT"/>
                    </w:rPr>
                    <w:t xml:space="preserve"> </w:t>
                  </w:r>
                  <w:r w:rsidRPr="00FA19AC">
                    <w:rPr>
                      <w:b/>
                      <w:spacing w:val="-2"/>
                      <w:sz w:val="24"/>
                      <w:lang w:val="it-IT"/>
                    </w:rPr>
                    <w:t>GENERALIZZATO</w:t>
                  </w:r>
                </w:p>
                <w:p w14:paraId="68E4C43A" w14:textId="77777777" w:rsidR="009803AC" w:rsidRPr="00FA19AC" w:rsidRDefault="00FA19AC">
                  <w:pPr>
                    <w:spacing w:before="82"/>
                    <w:ind w:left="224" w:right="224"/>
                    <w:jc w:val="center"/>
                    <w:rPr>
                      <w:b/>
                      <w:sz w:val="24"/>
                      <w:lang w:val="it-IT"/>
                    </w:rPr>
                  </w:pPr>
                  <w:r w:rsidRPr="00FA19AC">
                    <w:rPr>
                      <w:b/>
                      <w:sz w:val="24"/>
                      <w:lang w:val="it-IT"/>
                    </w:rPr>
                    <w:t>Approvato</w:t>
                  </w:r>
                  <w:r w:rsidRPr="00FA19AC">
                    <w:rPr>
                      <w:b/>
                      <w:spacing w:val="-4"/>
                      <w:sz w:val="24"/>
                      <w:lang w:val="it-IT"/>
                    </w:rPr>
                    <w:t xml:space="preserve"> </w:t>
                  </w:r>
                  <w:r w:rsidRPr="00FA19AC">
                    <w:rPr>
                      <w:b/>
                      <w:sz w:val="24"/>
                      <w:lang w:val="it-IT"/>
                    </w:rPr>
                    <w:t>dal</w:t>
                  </w:r>
                  <w:r w:rsidRPr="00FA19AC">
                    <w:rPr>
                      <w:b/>
                      <w:spacing w:val="-4"/>
                      <w:sz w:val="24"/>
                      <w:lang w:val="it-IT"/>
                    </w:rPr>
                    <w:t xml:space="preserve"> </w:t>
                  </w:r>
                  <w:r w:rsidRPr="00FA19AC">
                    <w:rPr>
                      <w:b/>
                      <w:sz w:val="24"/>
                      <w:lang w:val="it-IT"/>
                    </w:rPr>
                    <w:t>Consiglio</w:t>
                  </w:r>
                  <w:r w:rsidRPr="00FA19AC">
                    <w:rPr>
                      <w:b/>
                      <w:spacing w:val="-4"/>
                      <w:sz w:val="24"/>
                      <w:lang w:val="it-IT"/>
                    </w:rPr>
                    <w:t xml:space="preserve"> </w:t>
                  </w:r>
                  <w:r w:rsidRPr="00FA19AC">
                    <w:rPr>
                      <w:b/>
                      <w:sz w:val="24"/>
                      <w:lang w:val="it-IT"/>
                    </w:rPr>
                    <w:t>di</w:t>
                  </w:r>
                  <w:r w:rsidRPr="00FA19AC">
                    <w:rPr>
                      <w:b/>
                      <w:spacing w:val="-2"/>
                      <w:sz w:val="24"/>
                      <w:lang w:val="it-IT"/>
                    </w:rPr>
                    <w:t xml:space="preserve"> </w:t>
                  </w:r>
                  <w:r w:rsidRPr="00FA19AC">
                    <w:rPr>
                      <w:b/>
                      <w:sz w:val="24"/>
                      <w:lang w:val="it-IT"/>
                    </w:rPr>
                    <w:t>Istituto</w:t>
                  </w:r>
                  <w:r w:rsidRPr="00FA19AC">
                    <w:rPr>
                      <w:b/>
                      <w:spacing w:val="-2"/>
                      <w:sz w:val="24"/>
                      <w:lang w:val="it-IT"/>
                    </w:rPr>
                    <w:t xml:space="preserve"> </w:t>
                  </w:r>
                  <w:r w:rsidRPr="00FA19AC">
                    <w:rPr>
                      <w:b/>
                      <w:sz w:val="24"/>
                      <w:lang w:val="it-IT"/>
                    </w:rPr>
                    <w:t>con</w:t>
                  </w:r>
                  <w:r w:rsidRPr="00FA19AC">
                    <w:rPr>
                      <w:b/>
                      <w:spacing w:val="-2"/>
                      <w:sz w:val="24"/>
                      <w:lang w:val="it-IT"/>
                    </w:rPr>
                    <w:t xml:space="preserve"> </w:t>
                  </w:r>
                  <w:r w:rsidRPr="00FA19AC">
                    <w:rPr>
                      <w:b/>
                      <w:sz w:val="24"/>
                      <w:lang w:val="it-IT"/>
                    </w:rPr>
                    <w:t>delibera</w:t>
                  </w:r>
                  <w:r w:rsidRPr="00FA19AC">
                    <w:rPr>
                      <w:b/>
                      <w:spacing w:val="-5"/>
                      <w:sz w:val="24"/>
                      <w:lang w:val="it-IT"/>
                    </w:rPr>
                    <w:t xml:space="preserve"> </w:t>
                  </w:r>
                  <w:r w:rsidRPr="00FA19AC">
                    <w:rPr>
                      <w:b/>
                      <w:sz w:val="24"/>
                      <w:lang w:val="it-IT"/>
                    </w:rPr>
                    <w:t>n.</w:t>
                  </w:r>
                  <w:r w:rsidRPr="00FA19AC">
                    <w:rPr>
                      <w:b/>
                      <w:spacing w:val="4"/>
                      <w:sz w:val="24"/>
                      <w:lang w:val="it-IT"/>
                    </w:rPr>
                    <w:t xml:space="preserve"> </w:t>
                  </w:r>
                  <w:r w:rsidRPr="00FA19AC">
                    <w:rPr>
                      <w:b/>
                      <w:sz w:val="24"/>
                      <w:lang w:val="it-IT"/>
                    </w:rPr>
                    <w:t>9</w:t>
                  </w:r>
                  <w:r w:rsidRPr="00FA19AC">
                    <w:rPr>
                      <w:b/>
                      <w:spacing w:val="-2"/>
                      <w:sz w:val="24"/>
                      <w:lang w:val="it-IT"/>
                    </w:rPr>
                    <w:t xml:space="preserve"> </w:t>
                  </w:r>
                  <w:r w:rsidRPr="00FA19AC">
                    <w:rPr>
                      <w:b/>
                      <w:sz w:val="24"/>
                      <w:lang w:val="it-IT"/>
                    </w:rPr>
                    <w:t>DEL</w:t>
                  </w:r>
                  <w:r w:rsidRPr="00FA19AC">
                    <w:rPr>
                      <w:b/>
                      <w:spacing w:val="-2"/>
                      <w:sz w:val="24"/>
                      <w:lang w:val="it-IT"/>
                    </w:rPr>
                    <w:t xml:space="preserve"> 28/06/2023</w:t>
                  </w:r>
                </w:p>
              </w:txbxContent>
            </v:textbox>
            <w10:anchorlock/>
          </v:shape>
        </w:pict>
      </w:r>
    </w:p>
    <w:p w14:paraId="642A4C61" w14:textId="77777777" w:rsidR="009803AC" w:rsidRDefault="009803AC">
      <w:pPr>
        <w:pStyle w:val="Corpotesto"/>
        <w:spacing w:before="11"/>
        <w:ind w:left="0"/>
        <w:jc w:val="left"/>
        <w:rPr>
          <w:rFonts w:ascii="Bookman Old Style"/>
          <w:b/>
          <w:i/>
          <w:sz w:val="10"/>
        </w:rPr>
      </w:pPr>
    </w:p>
    <w:p w14:paraId="45C10034" w14:textId="77777777" w:rsidR="009803AC" w:rsidRDefault="009803AC">
      <w:pPr>
        <w:rPr>
          <w:rFonts w:ascii="Bookman Old Style"/>
          <w:sz w:val="10"/>
        </w:rPr>
        <w:sectPr w:rsidR="009803AC" w:rsidSect="00204100">
          <w:headerReference w:type="default" r:id="rId7"/>
          <w:pgSz w:w="11910" w:h="16840"/>
          <w:pgMar w:top="2460" w:right="300" w:bottom="280" w:left="320" w:header="0" w:footer="0" w:gutter="0"/>
          <w:cols w:space="720"/>
        </w:sectPr>
      </w:pPr>
    </w:p>
    <w:p w14:paraId="18319200" w14:textId="77777777" w:rsidR="009803AC" w:rsidRPr="00FA19AC" w:rsidRDefault="00000000">
      <w:pPr>
        <w:pStyle w:val="Titolo1"/>
        <w:spacing w:before="56"/>
        <w:rPr>
          <w:lang w:val="it-IT"/>
        </w:rPr>
      </w:pPr>
      <w:r>
        <w:pict w14:anchorId="7AC05271">
          <v:group id="docshapegroup5" o:spid="_x0000_s2053" style="position:absolute;left:0;text-align:left;margin-left:-1pt;margin-top:138.95pt;width:597.35pt;height:7.75pt;z-index:-15901696;mso-position-horizontal-relative:page;mso-position-vertical-relative:page" coordorigin="-20,2779" coordsize="1194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2055" type="#_x0000_t75" style="position:absolute;top:2778;width:11907;height:155">
              <v:imagedata r:id="rId8" o:title=""/>
            </v:shape>
            <v:line id="_x0000_s2054" style="position:absolute" from="0,2821" to="11906,2827" strokecolor="#4f81bc" strokeweight="2pt"/>
            <w10:wrap anchorx="page" anchory="page"/>
          </v:group>
        </w:pict>
      </w:r>
      <w:r w:rsidR="00FA19AC" w:rsidRPr="00FA19AC">
        <w:rPr>
          <w:lang w:val="it-IT"/>
        </w:rPr>
        <w:t>Art.</w:t>
      </w:r>
      <w:r w:rsidR="00FA19AC" w:rsidRPr="00FA19AC">
        <w:rPr>
          <w:spacing w:val="-1"/>
          <w:lang w:val="it-IT"/>
        </w:rPr>
        <w:t xml:space="preserve"> </w:t>
      </w:r>
      <w:r w:rsidR="00FA19AC" w:rsidRPr="00FA19AC">
        <w:rPr>
          <w:lang w:val="it-IT"/>
        </w:rPr>
        <w:t>1</w:t>
      </w:r>
      <w:r w:rsidR="00FA19AC" w:rsidRPr="00FA19AC">
        <w:rPr>
          <w:spacing w:val="-1"/>
          <w:lang w:val="it-IT"/>
        </w:rPr>
        <w:t xml:space="preserve"> </w:t>
      </w:r>
      <w:r w:rsidR="00FA19AC" w:rsidRPr="00FA19AC">
        <w:rPr>
          <w:lang w:val="it-IT"/>
        </w:rPr>
        <w:t>–</w:t>
      </w:r>
      <w:r w:rsidR="00FA19AC" w:rsidRPr="00FA19AC">
        <w:rPr>
          <w:spacing w:val="-2"/>
          <w:lang w:val="it-IT"/>
        </w:rPr>
        <w:t xml:space="preserve"> </w:t>
      </w:r>
      <w:r w:rsidR="00FA19AC" w:rsidRPr="00FA19AC">
        <w:rPr>
          <w:lang w:val="it-IT"/>
        </w:rPr>
        <w:t>Ambito</w:t>
      </w:r>
      <w:r w:rsidR="00FA19AC" w:rsidRPr="00FA19AC">
        <w:rPr>
          <w:spacing w:val="-2"/>
          <w:lang w:val="it-IT"/>
        </w:rPr>
        <w:t xml:space="preserve"> </w:t>
      </w:r>
      <w:r w:rsidR="00FA19AC" w:rsidRPr="00FA19AC">
        <w:rPr>
          <w:lang w:val="it-IT"/>
        </w:rPr>
        <w:t xml:space="preserve">di </w:t>
      </w:r>
      <w:r w:rsidR="00FA19AC" w:rsidRPr="00FA19AC">
        <w:rPr>
          <w:spacing w:val="-2"/>
          <w:lang w:val="it-IT"/>
        </w:rPr>
        <w:t>applicazione</w:t>
      </w:r>
    </w:p>
    <w:p w14:paraId="40BACBF0" w14:textId="77777777" w:rsidR="009803AC" w:rsidRPr="00FA19AC" w:rsidRDefault="00FA19AC">
      <w:pPr>
        <w:pStyle w:val="Corpotesto"/>
        <w:spacing w:before="22" w:line="259" w:lineRule="auto"/>
        <w:ind w:right="39"/>
        <w:rPr>
          <w:lang w:val="it-IT"/>
        </w:rPr>
      </w:pPr>
      <w:r w:rsidRPr="00FA19AC">
        <w:rPr>
          <w:lang w:val="it-IT"/>
        </w:rPr>
        <w:t>Il presente regolamento ha lo scopo di disciplinare le modalità di esercizio del diritto di accesso agli atti amministrativi, documenti ed informazioni in possesso dell’Istituzione scolastica al fine di garantire la trasparenza, la pubblicità dell’attività amministrativa</w:t>
      </w:r>
      <w:r w:rsidRPr="00FA19AC">
        <w:rPr>
          <w:spacing w:val="-3"/>
          <w:lang w:val="it-IT"/>
        </w:rPr>
        <w:t xml:space="preserve"> </w:t>
      </w:r>
      <w:r w:rsidRPr="00FA19AC">
        <w:rPr>
          <w:lang w:val="it-IT"/>
        </w:rPr>
        <w:t>ed il suo svolgimento imparziale.</w:t>
      </w:r>
    </w:p>
    <w:p w14:paraId="592E8A08" w14:textId="77777777" w:rsidR="009803AC" w:rsidRPr="00FA19AC" w:rsidRDefault="00FA19AC">
      <w:pPr>
        <w:pStyle w:val="Corpotesto"/>
        <w:spacing w:line="256" w:lineRule="auto"/>
        <w:ind w:right="43"/>
        <w:rPr>
          <w:lang w:val="it-IT"/>
        </w:rPr>
      </w:pPr>
      <w:r w:rsidRPr="00FA19AC">
        <w:rPr>
          <w:lang w:val="it-IT"/>
        </w:rPr>
        <w:t>In particolare il regolamento disciplina le misure organizzative per l’esercizio del:</w:t>
      </w:r>
    </w:p>
    <w:p w14:paraId="6972388F" w14:textId="77777777" w:rsidR="009803AC" w:rsidRPr="00FA19AC" w:rsidRDefault="00FA19AC">
      <w:pPr>
        <w:pStyle w:val="Paragrafoelenco"/>
        <w:numPr>
          <w:ilvl w:val="0"/>
          <w:numId w:val="9"/>
        </w:numPr>
        <w:tabs>
          <w:tab w:val="left" w:pos="328"/>
        </w:tabs>
        <w:spacing w:before="4" w:line="259" w:lineRule="auto"/>
        <w:ind w:right="39" w:firstLine="0"/>
        <w:jc w:val="both"/>
        <w:rPr>
          <w:lang w:val="it-IT"/>
        </w:rPr>
      </w:pPr>
      <w:r w:rsidRPr="00FA19AC">
        <w:rPr>
          <w:lang w:val="it-IT"/>
        </w:rPr>
        <w:t>diritto di accesso ai documenti amministrativi (</w:t>
      </w:r>
      <w:proofErr w:type="spellStart"/>
      <w:r w:rsidRPr="00FA19AC">
        <w:rPr>
          <w:lang w:val="it-IT"/>
        </w:rPr>
        <w:t>c.d</w:t>
      </w:r>
      <w:proofErr w:type="spellEnd"/>
      <w:r w:rsidRPr="00FA19AC">
        <w:rPr>
          <w:lang w:val="it-IT"/>
        </w:rPr>
        <w:t xml:space="preserve"> accesso</w:t>
      </w:r>
      <w:r w:rsidRPr="00FA19AC">
        <w:rPr>
          <w:spacing w:val="-13"/>
          <w:lang w:val="it-IT"/>
        </w:rPr>
        <w:t xml:space="preserve"> </w:t>
      </w:r>
      <w:r w:rsidRPr="00FA19AC">
        <w:rPr>
          <w:lang w:val="it-IT"/>
        </w:rPr>
        <w:t>documentale)</w:t>
      </w:r>
      <w:r w:rsidRPr="00FA19AC">
        <w:rPr>
          <w:spacing w:val="-12"/>
          <w:lang w:val="it-IT"/>
        </w:rPr>
        <w:t xml:space="preserve"> </w:t>
      </w:r>
      <w:r w:rsidRPr="00FA19AC">
        <w:rPr>
          <w:lang w:val="it-IT"/>
        </w:rPr>
        <w:t>di</w:t>
      </w:r>
      <w:r w:rsidRPr="00FA19AC">
        <w:rPr>
          <w:spacing w:val="-13"/>
          <w:lang w:val="it-IT"/>
        </w:rPr>
        <w:t xml:space="preserve"> </w:t>
      </w:r>
      <w:r w:rsidRPr="00FA19AC">
        <w:rPr>
          <w:lang w:val="it-IT"/>
        </w:rPr>
        <w:t>cui</w:t>
      </w:r>
      <w:r w:rsidRPr="00FA19AC">
        <w:rPr>
          <w:spacing w:val="-12"/>
          <w:lang w:val="it-IT"/>
        </w:rPr>
        <w:t xml:space="preserve"> </w:t>
      </w:r>
      <w:r w:rsidRPr="00FA19AC">
        <w:rPr>
          <w:lang w:val="it-IT"/>
        </w:rPr>
        <w:t>agli</w:t>
      </w:r>
      <w:r w:rsidRPr="00FA19AC">
        <w:rPr>
          <w:spacing w:val="-13"/>
          <w:lang w:val="it-IT"/>
        </w:rPr>
        <w:t xml:space="preserve"> </w:t>
      </w:r>
      <w:r w:rsidRPr="00FA19AC">
        <w:rPr>
          <w:lang w:val="it-IT"/>
        </w:rPr>
        <w:t>articoli</w:t>
      </w:r>
      <w:r w:rsidRPr="00FA19AC">
        <w:rPr>
          <w:spacing w:val="-12"/>
          <w:lang w:val="it-IT"/>
        </w:rPr>
        <w:t xml:space="preserve"> </w:t>
      </w:r>
      <w:r w:rsidRPr="00FA19AC">
        <w:rPr>
          <w:lang w:val="it-IT"/>
        </w:rPr>
        <w:t>22</w:t>
      </w:r>
      <w:r w:rsidRPr="00FA19AC">
        <w:rPr>
          <w:spacing w:val="-13"/>
          <w:lang w:val="it-IT"/>
        </w:rPr>
        <w:t xml:space="preserve"> </w:t>
      </w:r>
      <w:r w:rsidRPr="00FA19AC">
        <w:rPr>
          <w:lang w:val="it-IT"/>
        </w:rPr>
        <w:t>e</w:t>
      </w:r>
      <w:r w:rsidRPr="00FA19AC">
        <w:rPr>
          <w:spacing w:val="-12"/>
          <w:lang w:val="it-IT"/>
        </w:rPr>
        <w:t xml:space="preserve"> </w:t>
      </w:r>
      <w:r w:rsidRPr="00FA19AC">
        <w:rPr>
          <w:lang w:val="it-IT"/>
        </w:rPr>
        <w:t>seguenti</w:t>
      </w:r>
      <w:r w:rsidRPr="00FA19AC">
        <w:rPr>
          <w:spacing w:val="-12"/>
          <w:lang w:val="it-IT"/>
        </w:rPr>
        <w:t xml:space="preserve"> </w:t>
      </w:r>
      <w:r w:rsidRPr="00FA19AC">
        <w:rPr>
          <w:lang w:val="it-IT"/>
        </w:rPr>
        <w:t>della legge 7 agosto 1990, n. 241 e successive modifiche;</w:t>
      </w:r>
    </w:p>
    <w:p w14:paraId="5DF0B61E" w14:textId="77777777" w:rsidR="009803AC" w:rsidRPr="00FA19AC" w:rsidRDefault="00FA19AC">
      <w:pPr>
        <w:pStyle w:val="Paragrafoelenco"/>
        <w:numPr>
          <w:ilvl w:val="0"/>
          <w:numId w:val="9"/>
        </w:numPr>
        <w:tabs>
          <w:tab w:val="left" w:pos="338"/>
        </w:tabs>
        <w:spacing w:line="259" w:lineRule="auto"/>
        <w:ind w:right="42" w:firstLine="0"/>
        <w:jc w:val="both"/>
        <w:rPr>
          <w:lang w:val="it-IT"/>
        </w:rPr>
      </w:pPr>
      <w:r w:rsidRPr="00FA19AC">
        <w:rPr>
          <w:lang w:val="it-IT"/>
        </w:rPr>
        <w:t>diritto di “accesso civico” o “accesso civico semplice” disciplinato dall’art. 5, comma 1, del Decreto trasparenza (</w:t>
      </w:r>
      <w:proofErr w:type="spellStart"/>
      <w:r w:rsidRPr="00FA19AC">
        <w:rPr>
          <w:lang w:val="it-IT"/>
        </w:rPr>
        <w:t>D.Lgs</w:t>
      </w:r>
      <w:proofErr w:type="spellEnd"/>
      <w:r w:rsidRPr="00FA19AC">
        <w:rPr>
          <w:lang w:val="it-IT"/>
        </w:rPr>
        <w:t xml:space="preserve"> n.33/2013 come modificato dal </w:t>
      </w:r>
      <w:proofErr w:type="spellStart"/>
      <w:r w:rsidRPr="00FA19AC">
        <w:rPr>
          <w:lang w:val="it-IT"/>
        </w:rPr>
        <w:t>D.Lgs.</w:t>
      </w:r>
      <w:proofErr w:type="spellEnd"/>
      <w:r w:rsidRPr="00FA19AC">
        <w:rPr>
          <w:lang w:val="it-IT"/>
        </w:rPr>
        <w:t xml:space="preserve"> n. 97 del </w:t>
      </w:r>
      <w:r w:rsidRPr="00FA19AC">
        <w:rPr>
          <w:spacing w:val="-2"/>
          <w:lang w:val="it-IT"/>
        </w:rPr>
        <w:t>2016);</w:t>
      </w:r>
    </w:p>
    <w:p w14:paraId="76877383" w14:textId="77777777" w:rsidR="009803AC" w:rsidRPr="00FA19AC" w:rsidRDefault="00FA19AC">
      <w:pPr>
        <w:pStyle w:val="Paragrafoelenco"/>
        <w:numPr>
          <w:ilvl w:val="0"/>
          <w:numId w:val="9"/>
        </w:numPr>
        <w:tabs>
          <w:tab w:val="left" w:pos="316"/>
        </w:tabs>
        <w:spacing w:line="259" w:lineRule="auto"/>
        <w:ind w:right="40" w:firstLine="0"/>
        <w:jc w:val="both"/>
        <w:rPr>
          <w:lang w:val="it-IT"/>
        </w:rPr>
      </w:pPr>
      <w:r w:rsidRPr="00FA19AC">
        <w:rPr>
          <w:lang w:val="it-IT"/>
        </w:rPr>
        <w:t>diritto di “accesso civico generalizzato” o “accesso generalizzato” disciplinato dall’art. 5, comma 2, del Decreto trasparenza (</w:t>
      </w:r>
      <w:proofErr w:type="spellStart"/>
      <w:r w:rsidRPr="00FA19AC">
        <w:rPr>
          <w:lang w:val="it-IT"/>
        </w:rPr>
        <w:t>D.Lgs</w:t>
      </w:r>
      <w:proofErr w:type="spellEnd"/>
      <w:r w:rsidRPr="00FA19AC">
        <w:rPr>
          <w:lang w:val="it-IT"/>
        </w:rPr>
        <w:t xml:space="preserve"> n.33/2013 come modificato dal </w:t>
      </w:r>
      <w:proofErr w:type="spellStart"/>
      <w:r w:rsidRPr="00FA19AC">
        <w:rPr>
          <w:lang w:val="it-IT"/>
        </w:rPr>
        <w:t>D.Lgs.</w:t>
      </w:r>
      <w:proofErr w:type="spellEnd"/>
      <w:r w:rsidRPr="00FA19AC">
        <w:rPr>
          <w:lang w:val="it-IT"/>
        </w:rPr>
        <w:t xml:space="preserve"> n. 97 del 2016).</w:t>
      </w:r>
    </w:p>
    <w:p w14:paraId="456767E5" w14:textId="77777777" w:rsidR="009803AC" w:rsidRPr="00FA19AC" w:rsidRDefault="009803AC">
      <w:pPr>
        <w:pStyle w:val="Corpotesto"/>
        <w:spacing w:before="7"/>
        <w:ind w:left="0"/>
        <w:jc w:val="left"/>
        <w:rPr>
          <w:sz w:val="23"/>
          <w:lang w:val="it-IT"/>
        </w:rPr>
      </w:pPr>
    </w:p>
    <w:p w14:paraId="2B09870C" w14:textId="77777777" w:rsidR="009803AC" w:rsidRPr="00FA19AC" w:rsidRDefault="00FA19AC">
      <w:pPr>
        <w:pStyle w:val="Titolo1"/>
        <w:rPr>
          <w:lang w:val="it-IT"/>
        </w:rPr>
      </w:pPr>
      <w:r w:rsidRPr="00FA19AC">
        <w:rPr>
          <w:lang w:val="it-IT"/>
        </w:rPr>
        <w:t>Art. 2</w:t>
      </w:r>
      <w:r w:rsidRPr="00FA19AC">
        <w:rPr>
          <w:spacing w:val="-1"/>
          <w:lang w:val="it-IT"/>
        </w:rPr>
        <w:t xml:space="preserve"> </w:t>
      </w:r>
      <w:r w:rsidRPr="00FA19AC">
        <w:rPr>
          <w:lang w:val="it-IT"/>
        </w:rPr>
        <w:t>–</w:t>
      </w:r>
      <w:r w:rsidRPr="00FA19AC">
        <w:rPr>
          <w:spacing w:val="-2"/>
          <w:lang w:val="it-IT"/>
        </w:rPr>
        <w:t xml:space="preserve"> Definizioni</w:t>
      </w:r>
    </w:p>
    <w:p w14:paraId="278E9C72" w14:textId="77777777" w:rsidR="009803AC" w:rsidRPr="00FA19AC" w:rsidRDefault="00FA19AC">
      <w:pPr>
        <w:pStyle w:val="Corpotesto"/>
        <w:spacing w:before="22"/>
        <w:rPr>
          <w:lang w:val="it-IT"/>
        </w:rPr>
      </w:pPr>
      <w:r w:rsidRPr="00FA19AC">
        <w:rPr>
          <w:lang w:val="it-IT"/>
        </w:rPr>
        <w:t>Ai</w:t>
      </w:r>
      <w:r w:rsidRPr="00FA19AC">
        <w:rPr>
          <w:spacing w:val="-4"/>
          <w:lang w:val="it-IT"/>
        </w:rPr>
        <w:t xml:space="preserve"> </w:t>
      </w:r>
      <w:r w:rsidRPr="00FA19AC">
        <w:rPr>
          <w:lang w:val="it-IT"/>
        </w:rPr>
        <w:t>fini</w:t>
      </w:r>
      <w:r w:rsidRPr="00FA19AC">
        <w:rPr>
          <w:spacing w:val="-3"/>
          <w:lang w:val="it-IT"/>
        </w:rPr>
        <w:t xml:space="preserve"> </w:t>
      </w:r>
      <w:r w:rsidRPr="00FA19AC">
        <w:rPr>
          <w:lang w:val="it-IT"/>
        </w:rPr>
        <w:t>del</w:t>
      </w:r>
      <w:r w:rsidRPr="00FA19AC">
        <w:rPr>
          <w:spacing w:val="-3"/>
          <w:lang w:val="it-IT"/>
        </w:rPr>
        <w:t xml:space="preserve"> </w:t>
      </w:r>
      <w:r w:rsidRPr="00FA19AC">
        <w:rPr>
          <w:lang w:val="it-IT"/>
        </w:rPr>
        <w:t>presente</w:t>
      </w:r>
      <w:r w:rsidRPr="00FA19AC">
        <w:rPr>
          <w:spacing w:val="-2"/>
          <w:lang w:val="it-IT"/>
        </w:rPr>
        <w:t xml:space="preserve"> </w:t>
      </w:r>
      <w:r w:rsidRPr="00FA19AC">
        <w:rPr>
          <w:lang w:val="it-IT"/>
        </w:rPr>
        <w:t>regolamento</w:t>
      </w:r>
      <w:r w:rsidRPr="00FA19AC">
        <w:rPr>
          <w:spacing w:val="-2"/>
          <w:lang w:val="it-IT"/>
        </w:rPr>
        <w:t xml:space="preserve"> </w:t>
      </w:r>
      <w:r w:rsidRPr="00FA19AC">
        <w:rPr>
          <w:lang w:val="it-IT"/>
        </w:rPr>
        <w:t>si</w:t>
      </w:r>
      <w:r w:rsidRPr="00FA19AC">
        <w:rPr>
          <w:spacing w:val="-6"/>
          <w:lang w:val="it-IT"/>
        </w:rPr>
        <w:t xml:space="preserve"> </w:t>
      </w:r>
      <w:r w:rsidRPr="00FA19AC">
        <w:rPr>
          <w:lang w:val="it-IT"/>
        </w:rPr>
        <w:t>intende</w:t>
      </w:r>
      <w:r w:rsidRPr="00FA19AC">
        <w:rPr>
          <w:spacing w:val="-1"/>
          <w:lang w:val="it-IT"/>
        </w:rPr>
        <w:t xml:space="preserve"> </w:t>
      </w:r>
      <w:r w:rsidRPr="00FA19AC">
        <w:rPr>
          <w:spacing w:val="-4"/>
          <w:lang w:val="it-IT"/>
        </w:rPr>
        <w:t>per:</w:t>
      </w:r>
    </w:p>
    <w:p w14:paraId="25148706" w14:textId="77777777" w:rsidR="009803AC" w:rsidRPr="00FA19AC" w:rsidRDefault="00FA19AC">
      <w:pPr>
        <w:pStyle w:val="Paragrafoelenco"/>
        <w:numPr>
          <w:ilvl w:val="0"/>
          <w:numId w:val="8"/>
        </w:numPr>
        <w:tabs>
          <w:tab w:val="left" w:pos="429"/>
        </w:tabs>
        <w:spacing w:before="22" w:line="259" w:lineRule="auto"/>
        <w:ind w:right="38" w:firstLine="0"/>
        <w:jc w:val="both"/>
        <w:rPr>
          <w:lang w:val="it-IT"/>
        </w:rPr>
      </w:pPr>
      <w:r w:rsidRPr="00FA19AC">
        <w:rPr>
          <w:lang w:val="it-IT"/>
        </w:rPr>
        <w:t>documento amministrativo: ogni rappresentazione grafica, fotocinematografica, elettromagnetica o di qualunque altra</w:t>
      </w:r>
      <w:r w:rsidRPr="00FA19AC">
        <w:rPr>
          <w:spacing w:val="-1"/>
          <w:lang w:val="it-IT"/>
        </w:rPr>
        <w:t xml:space="preserve"> </w:t>
      </w:r>
      <w:r w:rsidRPr="00FA19AC">
        <w:rPr>
          <w:lang w:val="it-IT"/>
        </w:rPr>
        <w:t>specie</w:t>
      </w:r>
      <w:r w:rsidRPr="00FA19AC">
        <w:rPr>
          <w:spacing w:val="-2"/>
          <w:lang w:val="it-IT"/>
        </w:rPr>
        <w:t xml:space="preserve"> </w:t>
      </w:r>
      <w:r w:rsidRPr="00FA19AC">
        <w:rPr>
          <w:lang w:val="it-IT"/>
        </w:rPr>
        <w:t>del</w:t>
      </w:r>
      <w:r w:rsidRPr="00FA19AC">
        <w:rPr>
          <w:spacing w:val="-2"/>
          <w:lang w:val="it-IT"/>
        </w:rPr>
        <w:t xml:space="preserve"> </w:t>
      </w:r>
      <w:r w:rsidRPr="00FA19AC">
        <w:rPr>
          <w:lang w:val="it-IT"/>
        </w:rPr>
        <w:t>contenuto</w:t>
      </w:r>
      <w:r w:rsidRPr="00FA19AC">
        <w:rPr>
          <w:spacing w:val="-1"/>
          <w:lang w:val="it-IT"/>
        </w:rPr>
        <w:t xml:space="preserve"> </w:t>
      </w:r>
      <w:r w:rsidRPr="00FA19AC">
        <w:rPr>
          <w:lang w:val="it-IT"/>
        </w:rPr>
        <w:t>di atti anche interni o non relativi ad uno specifico procedimento detenuti da una Pubblica Amministrazione e concernenti attività di pubblico interesse indipendentemente dalla natura pubblicistica</w:t>
      </w:r>
      <w:r w:rsidRPr="00FA19AC">
        <w:rPr>
          <w:spacing w:val="-5"/>
          <w:lang w:val="it-IT"/>
        </w:rPr>
        <w:t xml:space="preserve"> </w:t>
      </w:r>
      <w:r w:rsidRPr="00FA19AC">
        <w:rPr>
          <w:lang w:val="it-IT"/>
        </w:rPr>
        <w:t>o</w:t>
      </w:r>
      <w:r w:rsidRPr="00FA19AC">
        <w:rPr>
          <w:spacing w:val="-4"/>
          <w:lang w:val="it-IT"/>
        </w:rPr>
        <w:t xml:space="preserve"> </w:t>
      </w:r>
      <w:r w:rsidRPr="00FA19AC">
        <w:rPr>
          <w:lang w:val="it-IT"/>
        </w:rPr>
        <w:t>privatistica</w:t>
      </w:r>
      <w:r w:rsidRPr="00FA19AC">
        <w:rPr>
          <w:spacing w:val="-8"/>
          <w:lang w:val="it-IT"/>
        </w:rPr>
        <w:t xml:space="preserve"> </w:t>
      </w:r>
      <w:r w:rsidRPr="00FA19AC">
        <w:rPr>
          <w:lang w:val="it-IT"/>
        </w:rPr>
        <w:t>della</w:t>
      </w:r>
      <w:r w:rsidRPr="00FA19AC">
        <w:rPr>
          <w:spacing w:val="-6"/>
          <w:lang w:val="it-IT"/>
        </w:rPr>
        <w:t xml:space="preserve"> </w:t>
      </w:r>
      <w:r w:rsidRPr="00FA19AC">
        <w:rPr>
          <w:lang w:val="it-IT"/>
        </w:rPr>
        <w:t>loro</w:t>
      </w:r>
      <w:r w:rsidRPr="00FA19AC">
        <w:rPr>
          <w:spacing w:val="-5"/>
          <w:lang w:val="it-IT"/>
        </w:rPr>
        <w:t xml:space="preserve"> </w:t>
      </w:r>
      <w:r w:rsidRPr="00FA19AC">
        <w:rPr>
          <w:lang w:val="it-IT"/>
        </w:rPr>
        <w:t>disciplina</w:t>
      </w:r>
      <w:r w:rsidRPr="00FA19AC">
        <w:rPr>
          <w:spacing w:val="-4"/>
          <w:lang w:val="it-IT"/>
        </w:rPr>
        <w:t xml:space="preserve"> </w:t>
      </w:r>
      <w:r w:rsidRPr="00FA19AC">
        <w:rPr>
          <w:spacing w:val="-2"/>
          <w:lang w:val="it-IT"/>
        </w:rPr>
        <w:t>sostanziale;</w:t>
      </w:r>
    </w:p>
    <w:p w14:paraId="1F8CC135" w14:textId="77777777" w:rsidR="009803AC" w:rsidRPr="00FA19AC" w:rsidRDefault="00FA19AC">
      <w:pPr>
        <w:pStyle w:val="Paragrafoelenco"/>
        <w:numPr>
          <w:ilvl w:val="0"/>
          <w:numId w:val="8"/>
        </w:numPr>
        <w:tabs>
          <w:tab w:val="left" w:pos="444"/>
        </w:tabs>
        <w:spacing w:line="259" w:lineRule="auto"/>
        <w:ind w:right="38" w:firstLine="0"/>
        <w:jc w:val="both"/>
        <w:rPr>
          <w:lang w:val="it-IT"/>
        </w:rPr>
      </w:pPr>
      <w:r w:rsidRPr="00FA19AC">
        <w:rPr>
          <w:lang w:val="it-IT"/>
        </w:rPr>
        <w:t xml:space="preserve">accesso: la possibilità di conoscere i documenti amministrativi mediante visione o estrazione di copia </w:t>
      </w:r>
      <w:r w:rsidRPr="00FA19AC">
        <w:rPr>
          <w:spacing w:val="-2"/>
          <w:lang w:val="it-IT"/>
        </w:rPr>
        <w:t>dell’atto;</w:t>
      </w:r>
    </w:p>
    <w:p w14:paraId="75DCC16D" w14:textId="77777777" w:rsidR="009803AC" w:rsidRPr="00FA19AC" w:rsidRDefault="00FA19AC">
      <w:pPr>
        <w:pStyle w:val="Paragrafoelenco"/>
        <w:numPr>
          <w:ilvl w:val="0"/>
          <w:numId w:val="8"/>
        </w:numPr>
        <w:tabs>
          <w:tab w:val="left" w:pos="398"/>
        </w:tabs>
        <w:spacing w:line="259" w:lineRule="auto"/>
        <w:ind w:right="38" w:firstLine="0"/>
        <w:jc w:val="both"/>
        <w:rPr>
          <w:lang w:val="it-IT"/>
        </w:rPr>
      </w:pPr>
      <w:r w:rsidRPr="00FA19AC">
        <w:rPr>
          <w:lang w:val="it-IT"/>
        </w:rPr>
        <w:t xml:space="preserve">accesso documentale: diritto per gli interessati di prendere visione e di estrarre copia di documenti amministrativi, esercitabile da chiunque abbia un interesse diretto, concreto e attuale, corrispondente ad una situazione giuridicamente tutelata e collegata al documento al quale è richiesto l’accesso (art. 22 Legge </w:t>
      </w:r>
      <w:r w:rsidRPr="00FA19AC">
        <w:rPr>
          <w:spacing w:val="-2"/>
          <w:lang w:val="it-IT"/>
        </w:rPr>
        <w:t>241/90);</w:t>
      </w:r>
    </w:p>
    <w:p w14:paraId="30F57520" w14:textId="77777777" w:rsidR="009803AC" w:rsidRPr="00FA19AC" w:rsidRDefault="00FA19AC">
      <w:pPr>
        <w:pStyle w:val="Paragrafoelenco"/>
        <w:numPr>
          <w:ilvl w:val="0"/>
          <w:numId w:val="8"/>
        </w:numPr>
        <w:tabs>
          <w:tab w:val="left" w:pos="328"/>
        </w:tabs>
        <w:spacing w:before="56" w:line="259" w:lineRule="auto"/>
        <w:ind w:right="119" w:firstLine="0"/>
        <w:jc w:val="both"/>
        <w:rPr>
          <w:lang w:val="it-IT"/>
        </w:rPr>
      </w:pPr>
      <w:r w:rsidRPr="00FA19AC">
        <w:rPr>
          <w:lang w:val="it-IT"/>
        </w:rPr>
        <w:br w:type="column"/>
      </w:r>
      <w:r w:rsidRPr="00FA19AC">
        <w:rPr>
          <w:lang w:val="it-IT"/>
        </w:rPr>
        <w:t>accesso</w:t>
      </w:r>
      <w:r w:rsidRPr="00FA19AC">
        <w:rPr>
          <w:spacing w:val="-13"/>
          <w:lang w:val="it-IT"/>
        </w:rPr>
        <w:t xml:space="preserve"> </w:t>
      </w:r>
      <w:r w:rsidRPr="00FA19AC">
        <w:rPr>
          <w:lang w:val="it-IT"/>
        </w:rPr>
        <w:t>civico</w:t>
      </w:r>
      <w:r w:rsidRPr="00FA19AC">
        <w:rPr>
          <w:spacing w:val="-12"/>
          <w:lang w:val="it-IT"/>
        </w:rPr>
        <w:t xml:space="preserve"> </w:t>
      </w:r>
      <w:r w:rsidRPr="00FA19AC">
        <w:rPr>
          <w:lang w:val="it-IT"/>
        </w:rPr>
        <w:t>semplice:</w:t>
      </w:r>
      <w:r w:rsidRPr="00FA19AC">
        <w:rPr>
          <w:spacing w:val="-13"/>
          <w:lang w:val="it-IT"/>
        </w:rPr>
        <w:t xml:space="preserve"> </w:t>
      </w:r>
      <w:r w:rsidRPr="00FA19AC">
        <w:rPr>
          <w:lang w:val="it-IT"/>
        </w:rPr>
        <w:t>diritto</w:t>
      </w:r>
      <w:r w:rsidRPr="00FA19AC">
        <w:rPr>
          <w:spacing w:val="-12"/>
          <w:lang w:val="it-IT"/>
        </w:rPr>
        <w:t xml:space="preserve"> </w:t>
      </w:r>
      <w:r w:rsidRPr="00FA19AC">
        <w:rPr>
          <w:lang w:val="it-IT"/>
        </w:rPr>
        <w:t>che</w:t>
      </w:r>
      <w:r w:rsidRPr="00FA19AC">
        <w:rPr>
          <w:spacing w:val="-13"/>
          <w:lang w:val="it-IT"/>
        </w:rPr>
        <w:t xml:space="preserve"> </w:t>
      </w:r>
      <w:r w:rsidRPr="00FA19AC">
        <w:rPr>
          <w:lang w:val="it-IT"/>
        </w:rPr>
        <w:t>consente</w:t>
      </w:r>
      <w:r w:rsidRPr="00FA19AC">
        <w:rPr>
          <w:spacing w:val="-12"/>
          <w:lang w:val="it-IT"/>
        </w:rPr>
        <w:t xml:space="preserve"> </w:t>
      </w:r>
      <w:r w:rsidRPr="00FA19AC">
        <w:rPr>
          <w:lang w:val="it-IT"/>
        </w:rPr>
        <w:t>a</w:t>
      </w:r>
      <w:r w:rsidRPr="00FA19AC">
        <w:rPr>
          <w:spacing w:val="-13"/>
          <w:lang w:val="it-IT"/>
        </w:rPr>
        <w:t xml:space="preserve"> </w:t>
      </w:r>
      <w:r w:rsidRPr="00FA19AC">
        <w:rPr>
          <w:lang w:val="it-IT"/>
        </w:rPr>
        <w:t>chiunque di accedere ai documenti, informazioni o dati oggetto di pubblicazione obbligatoria</w:t>
      </w:r>
      <w:r w:rsidRPr="00FA19AC">
        <w:rPr>
          <w:spacing w:val="-1"/>
          <w:lang w:val="it-IT"/>
        </w:rPr>
        <w:t xml:space="preserve"> </w:t>
      </w:r>
      <w:r w:rsidRPr="00FA19AC">
        <w:rPr>
          <w:lang w:val="it-IT"/>
        </w:rPr>
        <w:t>(art.</w:t>
      </w:r>
      <w:r w:rsidRPr="00FA19AC">
        <w:rPr>
          <w:spacing w:val="-1"/>
          <w:lang w:val="it-IT"/>
        </w:rPr>
        <w:t xml:space="preserve"> </w:t>
      </w:r>
      <w:r w:rsidRPr="00FA19AC">
        <w:rPr>
          <w:lang w:val="it-IT"/>
        </w:rPr>
        <w:t>5, c.</w:t>
      </w:r>
      <w:r w:rsidRPr="00FA19AC">
        <w:rPr>
          <w:spacing w:val="-1"/>
          <w:lang w:val="it-IT"/>
        </w:rPr>
        <w:t xml:space="preserve"> </w:t>
      </w:r>
      <w:r w:rsidRPr="00FA19AC">
        <w:rPr>
          <w:lang w:val="it-IT"/>
        </w:rPr>
        <w:t>1,</w:t>
      </w:r>
      <w:r w:rsidRPr="00FA19AC">
        <w:rPr>
          <w:spacing w:val="-1"/>
          <w:lang w:val="it-IT"/>
        </w:rPr>
        <w:t xml:space="preserve"> </w:t>
      </w:r>
      <w:r w:rsidRPr="00FA19AC">
        <w:rPr>
          <w:lang w:val="it-IT"/>
        </w:rPr>
        <w:t>del</w:t>
      </w:r>
      <w:r w:rsidRPr="00FA19AC">
        <w:rPr>
          <w:spacing w:val="-1"/>
          <w:lang w:val="it-IT"/>
        </w:rPr>
        <w:t xml:space="preserve"> </w:t>
      </w:r>
      <w:r w:rsidRPr="00FA19AC">
        <w:rPr>
          <w:lang w:val="it-IT"/>
        </w:rPr>
        <w:t>D.L.gs</w:t>
      </w:r>
      <w:r w:rsidRPr="00FA19AC">
        <w:rPr>
          <w:spacing w:val="-1"/>
          <w:lang w:val="it-IT"/>
        </w:rPr>
        <w:t xml:space="preserve"> </w:t>
      </w:r>
      <w:r w:rsidRPr="00FA19AC">
        <w:rPr>
          <w:lang w:val="it-IT"/>
        </w:rPr>
        <w:t xml:space="preserve">33/2013 così come modificato dal D.L. </w:t>
      </w:r>
      <w:proofErr w:type="spellStart"/>
      <w:r w:rsidRPr="00FA19AC">
        <w:rPr>
          <w:lang w:val="it-IT"/>
        </w:rPr>
        <w:t>gs</w:t>
      </w:r>
      <w:proofErr w:type="spellEnd"/>
      <w:r w:rsidRPr="00FA19AC">
        <w:rPr>
          <w:lang w:val="it-IT"/>
        </w:rPr>
        <w:t xml:space="preserve"> 97/2016);</w:t>
      </w:r>
    </w:p>
    <w:p w14:paraId="539B1049" w14:textId="77777777" w:rsidR="009803AC" w:rsidRPr="00FA19AC" w:rsidRDefault="00FA19AC">
      <w:pPr>
        <w:pStyle w:val="Paragrafoelenco"/>
        <w:numPr>
          <w:ilvl w:val="0"/>
          <w:numId w:val="8"/>
        </w:numPr>
        <w:tabs>
          <w:tab w:val="left" w:pos="383"/>
        </w:tabs>
        <w:spacing w:line="259" w:lineRule="auto"/>
        <w:ind w:right="117" w:firstLine="0"/>
        <w:jc w:val="both"/>
        <w:rPr>
          <w:lang w:val="it-IT"/>
        </w:rPr>
      </w:pPr>
      <w:r w:rsidRPr="00FA19AC">
        <w:rPr>
          <w:lang w:val="it-IT"/>
        </w:rPr>
        <w:t>accesso civico generalizzato: diritto che consente al cittadino di accedere ai dati, alle informazioni e ai documenti detenuti dalle Pubbliche Amministrazioni, ulteriori rispetto a quelli oggetto di pubblicazione obbligatoria, nel rispetto dei limiti relativi alla tutela di interessi</w:t>
      </w:r>
      <w:r w:rsidRPr="00FA19AC">
        <w:rPr>
          <w:spacing w:val="-13"/>
          <w:lang w:val="it-IT"/>
        </w:rPr>
        <w:t xml:space="preserve"> </w:t>
      </w:r>
      <w:r w:rsidRPr="00FA19AC">
        <w:rPr>
          <w:lang w:val="it-IT"/>
        </w:rPr>
        <w:t>giuridicamente</w:t>
      </w:r>
      <w:r w:rsidRPr="00FA19AC">
        <w:rPr>
          <w:spacing w:val="-12"/>
          <w:lang w:val="it-IT"/>
        </w:rPr>
        <w:t xml:space="preserve"> </w:t>
      </w:r>
      <w:r w:rsidRPr="00FA19AC">
        <w:rPr>
          <w:lang w:val="it-IT"/>
        </w:rPr>
        <w:t>rilevanti</w:t>
      </w:r>
      <w:r w:rsidRPr="00FA19AC">
        <w:rPr>
          <w:spacing w:val="-13"/>
          <w:lang w:val="it-IT"/>
        </w:rPr>
        <w:t xml:space="preserve"> </w:t>
      </w:r>
      <w:r w:rsidRPr="00FA19AC">
        <w:rPr>
          <w:lang w:val="it-IT"/>
        </w:rPr>
        <w:t>secondo</w:t>
      </w:r>
      <w:r w:rsidRPr="00FA19AC">
        <w:rPr>
          <w:spacing w:val="-12"/>
          <w:lang w:val="it-IT"/>
        </w:rPr>
        <w:t xml:space="preserve"> </w:t>
      </w:r>
      <w:r w:rsidRPr="00FA19AC">
        <w:rPr>
          <w:lang w:val="it-IT"/>
        </w:rPr>
        <w:t>quanto</w:t>
      </w:r>
      <w:r w:rsidRPr="00FA19AC">
        <w:rPr>
          <w:spacing w:val="-13"/>
          <w:lang w:val="it-IT"/>
        </w:rPr>
        <w:t xml:space="preserve"> </w:t>
      </w:r>
      <w:r w:rsidRPr="00FA19AC">
        <w:rPr>
          <w:lang w:val="it-IT"/>
        </w:rPr>
        <w:t>previsto dall'articolo</w:t>
      </w:r>
      <w:r w:rsidRPr="00FA19AC">
        <w:rPr>
          <w:spacing w:val="-9"/>
          <w:lang w:val="it-IT"/>
        </w:rPr>
        <w:t xml:space="preserve"> </w:t>
      </w:r>
      <w:r w:rsidRPr="00FA19AC">
        <w:rPr>
          <w:lang w:val="it-IT"/>
        </w:rPr>
        <w:t>5-bis</w:t>
      </w:r>
      <w:r w:rsidRPr="00FA19AC">
        <w:rPr>
          <w:spacing w:val="-10"/>
          <w:lang w:val="it-IT"/>
        </w:rPr>
        <w:t xml:space="preserve"> </w:t>
      </w:r>
      <w:r w:rsidRPr="00FA19AC">
        <w:rPr>
          <w:lang w:val="it-IT"/>
        </w:rPr>
        <w:t>(art.</w:t>
      </w:r>
      <w:r w:rsidRPr="00FA19AC">
        <w:rPr>
          <w:spacing w:val="-10"/>
          <w:lang w:val="it-IT"/>
        </w:rPr>
        <w:t xml:space="preserve"> </w:t>
      </w:r>
      <w:r w:rsidRPr="00FA19AC">
        <w:rPr>
          <w:lang w:val="it-IT"/>
        </w:rPr>
        <w:t>5,</w:t>
      </w:r>
      <w:r w:rsidRPr="00FA19AC">
        <w:rPr>
          <w:spacing w:val="-12"/>
          <w:lang w:val="it-IT"/>
        </w:rPr>
        <w:t xml:space="preserve"> </w:t>
      </w:r>
      <w:r w:rsidRPr="00FA19AC">
        <w:rPr>
          <w:lang w:val="it-IT"/>
        </w:rPr>
        <w:t>c.</w:t>
      </w:r>
      <w:r w:rsidRPr="00FA19AC">
        <w:rPr>
          <w:spacing w:val="-13"/>
          <w:lang w:val="it-IT"/>
        </w:rPr>
        <w:t xml:space="preserve"> </w:t>
      </w:r>
      <w:r w:rsidRPr="00FA19AC">
        <w:rPr>
          <w:lang w:val="it-IT"/>
        </w:rPr>
        <w:t>2,</w:t>
      </w:r>
      <w:r w:rsidRPr="00FA19AC">
        <w:rPr>
          <w:spacing w:val="-9"/>
          <w:lang w:val="it-IT"/>
        </w:rPr>
        <w:t xml:space="preserve"> </w:t>
      </w:r>
      <w:r w:rsidRPr="00FA19AC">
        <w:rPr>
          <w:lang w:val="it-IT"/>
        </w:rPr>
        <w:t>del</w:t>
      </w:r>
      <w:r w:rsidRPr="00FA19AC">
        <w:rPr>
          <w:spacing w:val="-12"/>
          <w:lang w:val="it-IT"/>
        </w:rPr>
        <w:t xml:space="preserve"> </w:t>
      </w:r>
      <w:r w:rsidRPr="00FA19AC">
        <w:rPr>
          <w:lang w:val="it-IT"/>
        </w:rPr>
        <w:t>D.L.gs</w:t>
      </w:r>
      <w:r w:rsidRPr="00FA19AC">
        <w:rPr>
          <w:spacing w:val="-12"/>
          <w:lang w:val="it-IT"/>
        </w:rPr>
        <w:t xml:space="preserve"> </w:t>
      </w:r>
      <w:r w:rsidRPr="00FA19AC">
        <w:rPr>
          <w:lang w:val="it-IT"/>
        </w:rPr>
        <w:t>33/2013</w:t>
      </w:r>
      <w:r w:rsidRPr="00FA19AC">
        <w:rPr>
          <w:spacing w:val="-9"/>
          <w:lang w:val="it-IT"/>
        </w:rPr>
        <w:t xml:space="preserve"> </w:t>
      </w:r>
      <w:r w:rsidRPr="00FA19AC">
        <w:rPr>
          <w:lang w:val="it-IT"/>
        </w:rPr>
        <w:t>così</w:t>
      </w:r>
      <w:r w:rsidRPr="00FA19AC">
        <w:rPr>
          <w:spacing w:val="-10"/>
          <w:lang w:val="it-IT"/>
        </w:rPr>
        <w:t xml:space="preserve"> </w:t>
      </w:r>
      <w:r w:rsidRPr="00FA19AC">
        <w:rPr>
          <w:lang w:val="it-IT"/>
        </w:rPr>
        <w:t xml:space="preserve">come modificato dal D.L. </w:t>
      </w:r>
      <w:proofErr w:type="spellStart"/>
      <w:r w:rsidRPr="00FA19AC">
        <w:rPr>
          <w:lang w:val="it-IT"/>
        </w:rPr>
        <w:t>gs</w:t>
      </w:r>
      <w:proofErr w:type="spellEnd"/>
      <w:r w:rsidRPr="00FA19AC">
        <w:rPr>
          <w:lang w:val="it-IT"/>
        </w:rPr>
        <w:t xml:space="preserve"> 97/2016);</w:t>
      </w:r>
    </w:p>
    <w:p w14:paraId="7ECC9B2E" w14:textId="77777777" w:rsidR="009803AC" w:rsidRPr="00FA19AC" w:rsidRDefault="00FA19AC">
      <w:pPr>
        <w:pStyle w:val="Paragrafoelenco"/>
        <w:numPr>
          <w:ilvl w:val="0"/>
          <w:numId w:val="8"/>
        </w:numPr>
        <w:tabs>
          <w:tab w:val="left" w:pos="321"/>
        </w:tabs>
        <w:spacing w:line="259" w:lineRule="auto"/>
        <w:ind w:right="117" w:firstLine="0"/>
        <w:jc w:val="both"/>
        <w:rPr>
          <w:lang w:val="it-IT"/>
        </w:rPr>
      </w:pPr>
      <w:r w:rsidRPr="00FA19AC">
        <w:rPr>
          <w:lang w:val="it-IT"/>
        </w:rPr>
        <w:t>responsabile del procedimento: il Dirigente Scolastico e/o il dipendente delegato, competente a formare il documento o a detenerlo stabilmente;</w:t>
      </w:r>
    </w:p>
    <w:p w14:paraId="0A6A2BAD" w14:textId="77777777" w:rsidR="009803AC" w:rsidRPr="00FA19AC" w:rsidRDefault="00FA19AC">
      <w:pPr>
        <w:pStyle w:val="Paragrafoelenco"/>
        <w:numPr>
          <w:ilvl w:val="0"/>
          <w:numId w:val="8"/>
        </w:numPr>
        <w:tabs>
          <w:tab w:val="left" w:pos="547"/>
        </w:tabs>
        <w:spacing w:line="259" w:lineRule="auto"/>
        <w:ind w:right="121" w:firstLine="0"/>
        <w:jc w:val="both"/>
        <w:rPr>
          <w:lang w:val="it-IT"/>
        </w:rPr>
      </w:pPr>
      <w:r w:rsidRPr="00FA19AC">
        <w:rPr>
          <w:lang w:val="it-IT"/>
        </w:rPr>
        <w:t>procedimento: qualsiasi procedura finalizzata all'emanazione di un provvedimento da parte dell'Istituzione scolastica;</w:t>
      </w:r>
    </w:p>
    <w:p w14:paraId="261A37FB" w14:textId="77777777" w:rsidR="009803AC" w:rsidRPr="00FA19AC" w:rsidRDefault="00FA19AC">
      <w:pPr>
        <w:pStyle w:val="Paragrafoelenco"/>
        <w:numPr>
          <w:ilvl w:val="0"/>
          <w:numId w:val="8"/>
        </w:numPr>
        <w:tabs>
          <w:tab w:val="left" w:pos="393"/>
        </w:tabs>
        <w:spacing w:line="259" w:lineRule="auto"/>
        <w:ind w:right="118" w:firstLine="0"/>
        <w:jc w:val="both"/>
        <w:rPr>
          <w:lang w:val="it-IT"/>
        </w:rPr>
      </w:pPr>
      <w:r w:rsidRPr="00FA19AC">
        <w:rPr>
          <w:lang w:val="it-IT"/>
        </w:rPr>
        <w:t>Responsabile Prevenzione Corruzione e Trasparenza (RPCT): il Direttore dell’Ufficio scolastico regionale;</w:t>
      </w:r>
    </w:p>
    <w:p w14:paraId="56E2717F" w14:textId="77777777" w:rsidR="009803AC" w:rsidRPr="00FA19AC" w:rsidRDefault="00FA19AC">
      <w:pPr>
        <w:pStyle w:val="Paragrafoelenco"/>
        <w:numPr>
          <w:ilvl w:val="0"/>
          <w:numId w:val="8"/>
        </w:numPr>
        <w:tabs>
          <w:tab w:val="left" w:pos="422"/>
        </w:tabs>
        <w:spacing w:line="259" w:lineRule="auto"/>
        <w:ind w:right="118" w:firstLine="0"/>
        <w:jc w:val="both"/>
        <w:rPr>
          <w:lang w:val="it-IT"/>
        </w:rPr>
      </w:pPr>
      <w:r w:rsidRPr="00FA19AC">
        <w:rPr>
          <w:lang w:val="it-IT"/>
        </w:rPr>
        <w:t>controinteressati: tutti i soggetti, individuati o facilmente</w:t>
      </w:r>
      <w:r w:rsidRPr="00FA19AC">
        <w:rPr>
          <w:spacing w:val="-6"/>
          <w:lang w:val="it-IT"/>
        </w:rPr>
        <w:t xml:space="preserve"> </w:t>
      </w:r>
      <w:r w:rsidRPr="00FA19AC">
        <w:rPr>
          <w:lang w:val="it-IT"/>
        </w:rPr>
        <w:t>individuabili</w:t>
      </w:r>
      <w:r w:rsidRPr="00FA19AC">
        <w:rPr>
          <w:spacing w:val="-4"/>
          <w:lang w:val="it-IT"/>
        </w:rPr>
        <w:t xml:space="preserve"> </w:t>
      </w:r>
      <w:r w:rsidRPr="00FA19AC">
        <w:rPr>
          <w:lang w:val="it-IT"/>
        </w:rPr>
        <w:t>in</w:t>
      </w:r>
      <w:r w:rsidRPr="00FA19AC">
        <w:rPr>
          <w:spacing w:val="-9"/>
          <w:lang w:val="it-IT"/>
        </w:rPr>
        <w:t xml:space="preserve"> </w:t>
      </w:r>
      <w:r w:rsidRPr="00FA19AC">
        <w:rPr>
          <w:lang w:val="it-IT"/>
        </w:rPr>
        <w:t>base</w:t>
      </w:r>
      <w:r w:rsidRPr="00FA19AC">
        <w:rPr>
          <w:spacing w:val="-4"/>
          <w:lang w:val="it-IT"/>
        </w:rPr>
        <w:t xml:space="preserve"> </w:t>
      </w:r>
      <w:r w:rsidRPr="00FA19AC">
        <w:rPr>
          <w:lang w:val="it-IT"/>
        </w:rPr>
        <w:t>alla</w:t>
      </w:r>
      <w:r w:rsidRPr="00FA19AC">
        <w:rPr>
          <w:spacing w:val="-7"/>
          <w:lang w:val="it-IT"/>
        </w:rPr>
        <w:t xml:space="preserve"> </w:t>
      </w:r>
      <w:r w:rsidRPr="00FA19AC">
        <w:rPr>
          <w:lang w:val="it-IT"/>
        </w:rPr>
        <w:t>natura</w:t>
      </w:r>
      <w:r w:rsidRPr="00FA19AC">
        <w:rPr>
          <w:spacing w:val="-7"/>
          <w:lang w:val="it-IT"/>
        </w:rPr>
        <w:t xml:space="preserve"> </w:t>
      </w:r>
      <w:r w:rsidRPr="00FA19AC">
        <w:rPr>
          <w:lang w:val="it-IT"/>
        </w:rPr>
        <w:t>del</w:t>
      </w:r>
      <w:r w:rsidRPr="00FA19AC">
        <w:rPr>
          <w:spacing w:val="-7"/>
          <w:lang w:val="it-IT"/>
        </w:rPr>
        <w:t xml:space="preserve"> </w:t>
      </w:r>
      <w:r w:rsidRPr="00FA19AC">
        <w:rPr>
          <w:lang w:val="it-IT"/>
        </w:rPr>
        <w:t>documento richiesto, che dall'esercizio dell'accesso vedrebbero compromesso il loro diritto alla riservatezza.</w:t>
      </w:r>
    </w:p>
    <w:p w14:paraId="482902C2" w14:textId="77777777" w:rsidR="009803AC" w:rsidRPr="00FA19AC" w:rsidRDefault="009803AC">
      <w:pPr>
        <w:pStyle w:val="Corpotesto"/>
        <w:spacing w:before="5"/>
        <w:ind w:left="0"/>
        <w:jc w:val="left"/>
        <w:rPr>
          <w:sz w:val="23"/>
          <w:lang w:val="it-IT"/>
        </w:rPr>
      </w:pPr>
    </w:p>
    <w:p w14:paraId="685B9C59" w14:textId="77777777" w:rsidR="009803AC" w:rsidRPr="00FA19AC" w:rsidRDefault="00FA19AC">
      <w:pPr>
        <w:spacing w:line="259" w:lineRule="auto"/>
        <w:ind w:left="104" w:right="122"/>
        <w:jc w:val="both"/>
        <w:rPr>
          <w:b/>
          <w:lang w:val="it-IT"/>
        </w:rPr>
      </w:pPr>
      <w:r w:rsidRPr="00FA19AC">
        <w:rPr>
          <w:b/>
          <w:u w:val="single"/>
          <w:lang w:val="it-IT"/>
        </w:rPr>
        <w:t>ACCESSO DOCUMENTALE AI SENSI DELLA LEGGE n.</w:t>
      </w:r>
      <w:r w:rsidRPr="00FA19AC">
        <w:rPr>
          <w:b/>
          <w:lang w:val="it-IT"/>
        </w:rPr>
        <w:t xml:space="preserve"> </w:t>
      </w:r>
      <w:r w:rsidRPr="00FA19AC">
        <w:rPr>
          <w:b/>
          <w:spacing w:val="-2"/>
          <w:u w:val="single"/>
          <w:lang w:val="it-IT"/>
        </w:rPr>
        <w:t>241/1990</w:t>
      </w:r>
    </w:p>
    <w:p w14:paraId="1D89F44D" w14:textId="77777777" w:rsidR="009803AC" w:rsidRPr="00FA19AC" w:rsidRDefault="009803AC">
      <w:pPr>
        <w:pStyle w:val="Corpotesto"/>
        <w:spacing w:before="10"/>
        <w:ind w:left="0"/>
        <w:jc w:val="left"/>
        <w:rPr>
          <w:b/>
          <w:sz w:val="23"/>
          <w:lang w:val="it-IT"/>
        </w:rPr>
      </w:pPr>
    </w:p>
    <w:p w14:paraId="506DEC03" w14:textId="77777777" w:rsidR="009803AC" w:rsidRPr="00FA19AC" w:rsidRDefault="00FA19AC">
      <w:pPr>
        <w:pStyle w:val="Titolo1"/>
        <w:spacing w:before="1"/>
        <w:rPr>
          <w:lang w:val="it-IT"/>
        </w:rPr>
      </w:pPr>
      <w:r w:rsidRPr="00FA19AC">
        <w:rPr>
          <w:lang w:val="it-IT"/>
        </w:rPr>
        <w:t>Art.</w:t>
      </w:r>
      <w:r w:rsidRPr="00FA19AC">
        <w:rPr>
          <w:spacing w:val="-2"/>
          <w:lang w:val="it-IT"/>
        </w:rPr>
        <w:t xml:space="preserve"> </w:t>
      </w:r>
      <w:r w:rsidRPr="00FA19AC">
        <w:rPr>
          <w:lang w:val="it-IT"/>
        </w:rPr>
        <w:t>3</w:t>
      </w:r>
      <w:r w:rsidRPr="00FA19AC">
        <w:rPr>
          <w:spacing w:val="-4"/>
          <w:lang w:val="it-IT"/>
        </w:rPr>
        <w:t xml:space="preserve"> </w:t>
      </w:r>
      <w:r w:rsidRPr="00FA19AC">
        <w:rPr>
          <w:lang w:val="it-IT"/>
        </w:rPr>
        <w:t>Ambito</w:t>
      </w:r>
      <w:r w:rsidRPr="00FA19AC">
        <w:rPr>
          <w:spacing w:val="-3"/>
          <w:lang w:val="it-IT"/>
        </w:rPr>
        <w:t xml:space="preserve"> </w:t>
      </w:r>
      <w:r w:rsidRPr="00FA19AC">
        <w:rPr>
          <w:lang w:val="it-IT"/>
        </w:rPr>
        <w:t>di</w:t>
      </w:r>
      <w:r w:rsidRPr="00FA19AC">
        <w:rPr>
          <w:spacing w:val="-4"/>
          <w:lang w:val="it-IT"/>
        </w:rPr>
        <w:t xml:space="preserve"> </w:t>
      </w:r>
      <w:r w:rsidRPr="00FA19AC">
        <w:rPr>
          <w:spacing w:val="-2"/>
          <w:lang w:val="it-IT"/>
        </w:rPr>
        <w:t>applicazione</w:t>
      </w:r>
    </w:p>
    <w:p w14:paraId="24041837" w14:textId="77777777" w:rsidR="009803AC" w:rsidRPr="00FA19AC" w:rsidRDefault="00FA19AC">
      <w:pPr>
        <w:pStyle w:val="Corpotesto"/>
        <w:spacing w:before="19" w:line="259" w:lineRule="auto"/>
        <w:ind w:right="120"/>
        <w:rPr>
          <w:lang w:val="it-IT"/>
        </w:rPr>
      </w:pPr>
      <w:r w:rsidRPr="00FA19AC">
        <w:rPr>
          <w:lang w:val="it-IT"/>
        </w:rPr>
        <w:t>Il presente regolamento si applica a tutti i procedimenti amministrativi attivati d'ufficio o a richiesta di parte, di competenza dell'Istituzione scolastica.</w:t>
      </w:r>
    </w:p>
    <w:p w14:paraId="4C21C9C0" w14:textId="77777777" w:rsidR="009803AC" w:rsidRPr="00FA19AC" w:rsidRDefault="00FA19AC">
      <w:pPr>
        <w:pStyle w:val="Corpotesto"/>
        <w:spacing w:before="2" w:line="259" w:lineRule="auto"/>
        <w:ind w:right="116"/>
        <w:rPr>
          <w:lang w:val="it-IT"/>
        </w:rPr>
      </w:pPr>
      <w:r w:rsidRPr="00FA19AC">
        <w:rPr>
          <w:lang w:val="it-IT"/>
        </w:rPr>
        <w:t>La</w:t>
      </w:r>
      <w:r w:rsidRPr="00FA19AC">
        <w:rPr>
          <w:spacing w:val="-6"/>
          <w:lang w:val="it-IT"/>
        </w:rPr>
        <w:t xml:space="preserve"> </w:t>
      </w:r>
      <w:r w:rsidRPr="00FA19AC">
        <w:rPr>
          <w:lang w:val="it-IT"/>
        </w:rPr>
        <w:t>finalità</w:t>
      </w:r>
      <w:r w:rsidRPr="00FA19AC">
        <w:rPr>
          <w:spacing w:val="-6"/>
          <w:lang w:val="it-IT"/>
        </w:rPr>
        <w:t xml:space="preserve"> </w:t>
      </w:r>
      <w:r w:rsidRPr="00FA19AC">
        <w:rPr>
          <w:lang w:val="it-IT"/>
        </w:rPr>
        <w:t>dell’accesso</w:t>
      </w:r>
      <w:r w:rsidRPr="00FA19AC">
        <w:rPr>
          <w:spacing w:val="-5"/>
          <w:lang w:val="it-IT"/>
        </w:rPr>
        <w:t xml:space="preserve"> </w:t>
      </w:r>
      <w:r w:rsidRPr="00FA19AC">
        <w:rPr>
          <w:lang w:val="it-IT"/>
        </w:rPr>
        <w:t>documentale</w:t>
      </w:r>
      <w:r w:rsidRPr="00FA19AC">
        <w:rPr>
          <w:spacing w:val="-6"/>
          <w:lang w:val="it-IT"/>
        </w:rPr>
        <w:t xml:space="preserve"> </w:t>
      </w:r>
      <w:r w:rsidRPr="00FA19AC">
        <w:rPr>
          <w:lang w:val="it-IT"/>
        </w:rPr>
        <w:t>ai</w:t>
      </w:r>
      <w:r w:rsidRPr="00FA19AC">
        <w:rPr>
          <w:spacing w:val="-7"/>
          <w:lang w:val="it-IT"/>
        </w:rPr>
        <w:t xml:space="preserve"> </w:t>
      </w:r>
      <w:r w:rsidRPr="00FA19AC">
        <w:rPr>
          <w:lang w:val="it-IT"/>
        </w:rPr>
        <w:t>sensi</w:t>
      </w:r>
      <w:r w:rsidRPr="00FA19AC">
        <w:rPr>
          <w:spacing w:val="-7"/>
          <w:lang w:val="it-IT"/>
        </w:rPr>
        <w:t xml:space="preserve"> </w:t>
      </w:r>
      <w:r w:rsidRPr="00FA19AC">
        <w:rPr>
          <w:lang w:val="it-IT"/>
        </w:rPr>
        <w:t>della</w:t>
      </w:r>
      <w:r w:rsidRPr="00FA19AC">
        <w:rPr>
          <w:spacing w:val="-9"/>
          <w:lang w:val="it-IT"/>
        </w:rPr>
        <w:t xml:space="preserve"> </w:t>
      </w:r>
      <w:r w:rsidRPr="00FA19AC">
        <w:rPr>
          <w:lang w:val="it-IT"/>
        </w:rPr>
        <w:t>Legge</w:t>
      </w:r>
      <w:r w:rsidRPr="00FA19AC">
        <w:rPr>
          <w:spacing w:val="-6"/>
          <w:lang w:val="it-IT"/>
        </w:rPr>
        <w:t xml:space="preserve"> </w:t>
      </w:r>
      <w:r w:rsidRPr="00FA19AC">
        <w:rPr>
          <w:lang w:val="it-IT"/>
        </w:rPr>
        <w:t>n. 241/90 è quella di consentire ai soggetti interessati, nell’ambito di un procedimento amministrativo, di esercitare al meglio le facoltà - partecipative e/o oppositive</w:t>
      </w:r>
      <w:r w:rsidRPr="00FA19AC">
        <w:rPr>
          <w:spacing w:val="-10"/>
          <w:lang w:val="it-IT"/>
        </w:rPr>
        <w:t xml:space="preserve"> </w:t>
      </w:r>
      <w:r w:rsidRPr="00FA19AC">
        <w:rPr>
          <w:lang w:val="it-IT"/>
        </w:rPr>
        <w:t>e</w:t>
      </w:r>
      <w:r w:rsidRPr="00FA19AC">
        <w:rPr>
          <w:spacing w:val="-8"/>
          <w:lang w:val="it-IT"/>
        </w:rPr>
        <w:t xml:space="preserve"> </w:t>
      </w:r>
      <w:r w:rsidRPr="00FA19AC">
        <w:rPr>
          <w:lang w:val="it-IT"/>
        </w:rPr>
        <w:t>difensive</w:t>
      </w:r>
      <w:r w:rsidRPr="00FA19AC">
        <w:rPr>
          <w:spacing w:val="-11"/>
          <w:lang w:val="it-IT"/>
        </w:rPr>
        <w:t xml:space="preserve"> </w:t>
      </w:r>
      <w:r w:rsidRPr="00FA19AC">
        <w:rPr>
          <w:lang w:val="it-IT"/>
        </w:rPr>
        <w:t>–</w:t>
      </w:r>
      <w:r w:rsidRPr="00FA19AC">
        <w:rPr>
          <w:spacing w:val="-8"/>
          <w:lang w:val="it-IT"/>
        </w:rPr>
        <w:t xml:space="preserve"> </w:t>
      </w:r>
      <w:r w:rsidRPr="00FA19AC">
        <w:rPr>
          <w:lang w:val="it-IT"/>
        </w:rPr>
        <w:t>che</w:t>
      </w:r>
      <w:r w:rsidRPr="00FA19AC">
        <w:rPr>
          <w:spacing w:val="-11"/>
          <w:lang w:val="it-IT"/>
        </w:rPr>
        <w:t xml:space="preserve"> </w:t>
      </w:r>
      <w:r w:rsidRPr="00FA19AC">
        <w:rPr>
          <w:lang w:val="it-IT"/>
        </w:rPr>
        <w:t>l'ordinamento</w:t>
      </w:r>
      <w:r w:rsidRPr="00FA19AC">
        <w:rPr>
          <w:spacing w:val="-7"/>
          <w:lang w:val="it-IT"/>
        </w:rPr>
        <w:t xml:space="preserve"> </w:t>
      </w:r>
      <w:r w:rsidRPr="00FA19AC">
        <w:rPr>
          <w:lang w:val="it-IT"/>
        </w:rPr>
        <w:t>attribuisce</w:t>
      </w:r>
      <w:r w:rsidRPr="00FA19AC">
        <w:rPr>
          <w:spacing w:val="-10"/>
          <w:lang w:val="it-IT"/>
        </w:rPr>
        <w:t xml:space="preserve"> </w:t>
      </w:r>
      <w:r w:rsidRPr="00FA19AC">
        <w:rPr>
          <w:lang w:val="it-IT"/>
        </w:rPr>
        <w:t>loro a tutela delle posizioni giuridiche qualificate di cui sono titolari.</w:t>
      </w:r>
      <w:r w:rsidRPr="00FA19AC">
        <w:rPr>
          <w:spacing w:val="-1"/>
          <w:lang w:val="it-IT"/>
        </w:rPr>
        <w:t xml:space="preserve"> </w:t>
      </w:r>
      <w:r w:rsidRPr="00FA19AC">
        <w:rPr>
          <w:lang w:val="it-IT"/>
        </w:rPr>
        <w:t>Più</w:t>
      </w:r>
      <w:r w:rsidRPr="00FA19AC">
        <w:rPr>
          <w:spacing w:val="-2"/>
          <w:lang w:val="it-IT"/>
        </w:rPr>
        <w:t xml:space="preserve"> </w:t>
      </w:r>
      <w:r w:rsidRPr="00FA19AC">
        <w:rPr>
          <w:lang w:val="it-IT"/>
        </w:rPr>
        <w:t>precisamente,</w:t>
      </w:r>
      <w:r w:rsidRPr="00FA19AC">
        <w:rPr>
          <w:spacing w:val="-2"/>
          <w:lang w:val="it-IT"/>
        </w:rPr>
        <w:t xml:space="preserve"> </w:t>
      </w:r>
      <w:r w:rsidRPr="00FA19AC">
        <w:rPr>
          <w:lang w:val="it-IT"/>
        </w:rPr>
        <w:t>dal punto di</w:t>
      </w:r>
      <w:r w:rsidRPr="00FA19AC">
        <w:rPr>
          <w:spacing w:val="-1"/>
          <w:lang w:val="it-IT"/>
        </w:rPr>
        <w:t xml:space="preserve"> </w:t>
      </w:r>
      <w:r w:rsidRPr="00FA19AC">
        <w:rPr>
          <w:lang w:val="it-IT"/>
        </w:rPr>
        <w:t>vista</w:t>
      </w:r>
      <w:r w:rsidRPr="00FA19AC">
        <w:rPr>
          <w:spacing w:val="-1"/>
          <w:lang w:val="it-IT"/>
        </w:rPr>
        <w:t xml:space="preserve"> </w:t>
      </w:r>
      <w:r w:rsidRPr="00FA19AC">
        <w:rPr>
          <w:lang w:val="it-IT"/>
        </w:rPr>
        <w:t>soggettivo, ai fini dell’istanza di accesso ex lege 241 il richiedente deve dimostrare</w:t>
      </w:r>
      <w:r w:rsidRPr="00FA19AC">
        <w:rPr>
          <w:spacing w:val="58"/>
          <w:lang w:val="it-IT"/>
        </w:rPr>
        <w:t xml:space="preserve"> </w:t>
      </w:r>
      <w:r w:rsidRPr="00FA19AC">
        <w:rPr>
          <w:lang w:val="it-IT"/>
        </w:rPr>
        <w:t>di</w:t>
      </w:r>
      <w:r w:rsidRPr="00FA19AC">
        <w:rPr>
          <w:spacing w:val="56"/>
          <w:lang w:val="it-IT"/>
        </w:rPr>
        <w:t xml:space="preserve"> </w:t>
      </w:r>
      <w:r w:rsidRPr="00FA19AC">
        <w:rPr>
          <w:lang w:val="it-IT"/>
        </w:rPr>
        <w:t>essere</w:t>
      </w:r>
      <w:r w:rsidRPr="00FA19AC">
        <w:rPr>
          <w:spacing w:val="59"/>
          <w:lang w:val="it-IT"/>
        </w:rPr>
        <w:t xml:space="preserve"> </w:t>
      </w:r>
      <w:r w:rsidRPr="00FA19AC">
        <w:rPr>
          <w:lang w:val="it-IT"/>
        </w:rPr>
        <w:t>titolare</w:t>
      </w:r>
      <w:r w:rsidRPr="00FA19AC">
        <w:rPr>
          <w:spacing w:val="59"/>
          <w:lang w:val="it-IT"/>
        </w:rPr>
        <w:t xml:space="preserve"> </w:t>
      </w:r>
      <w:r w:rsidRPr="00FA19AC">
        <w:rPr>
          <w:lang w:val="it-IT"/>
        </w:rPr>
        <w:t>di</w:t>
      </w:r>
      <w:r w:rsidRPr="00FA19AC">
        <w:rPr>
          <w:spacing w:val="58"/>
          <w:lang w:val="it-IT"/>
        </w:rPr>
        <w:t xml:space="preserve"> </w:t>
      </w:r>
      <w:r w:rsidRPr="00FA19AC">
        <w:rPr>
          <w:lang w:val="it-IT"/>
        </w:rPr>
        <w:t>un</w:t>
      </w:r>
      <w:r w:rsidRPr="00FA19AC">
        <w:rPr>
          <w:spacing w:val="58"/>
          <w:lang w:val="it-IT"/>
        </w:rPr>
        <w:t xml:space="preserve"> </w:t>
      </w:r>
      <w:r w:rsidRPr="00FA19AC">
        <w:rPr>
          <w:lang w:val="it-IT"/>
        </w:rPr>
        <w:t>«interesse</w:t>
      </w:r>
      <w:r w:rsidRPr="00FA19AC">
        <w:rPr>
          <w:spacing w:val="59"/>
          <w:lang w:val="it-IT"/>
        </w:rPr>
        <w:t xml:space="preserve"> </w:t>
      </w:r>
      <w:r w:rsidRPr="00FA19AC">
        <w:rPr>
          <w:spacing w:val="-2"/>
          <w:lang w:val="it-IT"/>
        </w:rPr>
        <w:t>diretto,</w:t>
      </w:r>
    </w:p>
    <w:p w14:paraId="4745A770" w14:textId="77777777" w:rsidR="009803AC" w:rsidRPr="00FA19AC" w:rsidRDefault="009803AC">
      <w:pPr>
        <w:spacing w:line="259" w:lineRule="auto"/>
        <w:rPr>
          <w:lang w:val="it-IT"/>
        </w:rPr>
        <w:sectPr w:rsidR="009803AC" w:rsidRPr="00FA19AC">
          <w:type w:val="continuous"/>
          <w:pgSz w:w="11910" w:h="16840"/>
          <w:pgMar w:top="900" w:right="300" w:bottom="280" w:left="320" w:header="1521" w:footer="0" w:gutter="0"/>
          <w:cols w:num="2" w:space="720" w:equalWidth="0">
            <w:col w:w="5318" w:space="572"/>
            <w:col w:w="5400"/>
          </w:cols>
        </w:sectPr>
      </w:pPr>
    </w:p>
    <w:p w14:paraId="5635419D" w14:textId="77777777" w:rsidR="009803AC" w:rsidRPr="00FA19AC" w:rsidRDefault="009803AC">
      <w:pPr>
        <w:pStyle w:val="Corpotesto"/>
        <w:ind w:left="0"/>
        <w:jc w:val="left"/>
        <w:rPr>
          <w:sz w:val="11"/>
          <w:lang w:val="it-IT"/>
        </w:rPr>
      </w:pPr>
    </w:p>
    <w:p w14:paraId="5422FA47" w14:textId="77777777" w:rsidR="009803AC" w:rsidRPr="00FA19AC" w:rsidRDefault="009803AC">
      <w:pPr>
        <w:rPr>
          <w:sz w:val="11"/>
          <w:lang w:val="it-IT"/>
        </w:rPr>
        <w:sectPr w:rsidR="009803AC" w:rsidRPr="00FA19AC">
          <w:headerReference w:type="default" r:id="rId9"/>
          <w:pgSz w:w="11910" w:h="16840"/>
          <w:pgMar w:top="2920" w:right="300" w:bottom="280" w:left="320" w:header="699" w:footer="0" w:gutter="0"/>
          <w:cols w:space="720"/>
        </w:sectPr>
      </w:pPr>
    </w:p>
    <w:p w14:paraId="5CE85241" w14:textId="77777777" w:rsidR="009803AC" w:rsidRPr="00FA19AC" w:rsidRDefault="00FA19AC">
      <w:pPr>
        <w:pStyle w:val="Corpotesto"/>
        <w:spacing w:before="57" w:line="259" w:lineRule="auto"/>
        <w:ind w:right="40"/>
        <w:rPr>
          <w:lang w:val="it-IT"/>
        </w:rPr>
      </w:pPr>
      <w:r w:rsidRPr="00FA19AC">
        <w:rPr>
          <w:lang w:val="it-IT"/>
        </w:rPr>
        <w:t>concreto e attuale, corrispondente ad una situazione giuridicamente</w:t>
      </w:r>
      <w:r w:rsidRPr="00FA19AC">
        <w:rPr>
          <w:spacing w:val="-4"/>
          <w:lang w:val="it-IT"/>
        </w:rPr>
        <w:t xml:space="preserve"> </w:t>
      </w:r>
      <w:r w:rsidRPr="00FA19AC">
        <w:rPr>
          <w:lang w:val="it-IT"/>
        </w:rPr>
        <w:t>tutelata</w:t>
      </w:r>
      <w:r w:rsidRPr="00FA19AC">
        <w:rPr>
          <w:spacing w:val="-5"/>
          <w:lang w:val="it-IT"/>
        </w:rPr>
        <w:t xml:space="preserve"> </w:t>
      </w:r>
      <w:r w:rsidRPr="00FA19AC">
        <w:rPr>
          <w:lang w:val="it-IT"/>
        </w:rPr>
        <w:t>e</w:t>
      </w:r>
      <w:r w:rsidRPr="00FA19AC">
        <w:rPr>
          <w:spacing w:val="-5"/>
          <w:lang w:val="it-IT"/>
        </w:rPr>
        <w:t xml:space="preserve"> </w:t>
      </w:r>
      <w:r w:rsidRPr="00FA19AC">
        <w:rPr>
          <w:lang w:val="it-IT"/>
        </w:rPr>
        <w:t>collegata</w:t>
      </w:r>
      <w:r w:rsidRPr="00FA19AC">
        <w:rPr>
          <w:spacing w:val="-5"/>
          <w:lang w:val="it-IT"/>
        </w:rPr>
        <w:t xml:space="preserve"> </w:t>
      </w:r>
      <w:r w:rsidRPr="00FA19AC">
        <w:rPr>
          <w:lang w:val="it-IT"/>
        </w:rPr>
        <w:t>al</w:t>
      </w:r>
      <w:r w:rsidRPr="00FA19AC">
        <w:rPr>
          <w:spacing w:val="-3"/>
          <w:lang w:val="it-IT"/>
        </w:rPr>
        <w:t xml:space="preserve"> </w:t>
      </w:r>
      <w:r w:rsidRPr="00FA19AC">
        <w:rPr>
          <w:lang w:val="it-IT"/>
        </w:rPr>
        <w:t>documento</w:t>
      </w:r>
      <w:r w:rsidRPr="00FA19AC">
        <w:rPr>
          <w:spacing w:val="-4"/>
          <w:lang w:val="it-IT"/>
        </w:rPr>
        <w:t xml:space="preserve"> </w:t>
      </w:r>
      <w:r w:rsidRPr="00FA19AC">
        <w:rPr>
          <w:lang w:val="it-IT"/>
        </w:rPr>
        <w:t>al</w:t>
      </w:r>
      <w:r w:rsidRPr="00FA19AC">
        <w:rPr>
          <w:spacing w:val="-3"/>
          <w:lang w:val="it-IT"/>
        </w:rPr>
        <w:t xml:space="preserve"> </w:t>
      </w:r>
      <w:r w:rsidRPr="00FA19AC">
        <w:rPr>
          <w:lang w:val="it-IT"/>
        </w:rPr>
        <w:t>quale è chiesto l'accesso».</w:t>
      </w:r>
    </w:p>
    <w:p w14:paraId="57A866FF" w14:textId="77777777" w:rsidR="009803AC" w:rsidRPr="00FA19AC" w:rsidRDefault="00FA19AC">
      <w:pPr>
        <w:pStyle w:val="Corpotesto"/>
        <w:spacing w:line="259" w:lineRule="auto"/>
        <w:ind w:right="40"/>
        <w:rPr>
          <w:lang w:val="it-IT"/>
        </w:rPr>
      </w:pPr>
      <w:r w:rsidRPr="00FA19AC">
        <w:rPr>
          <w:lang w:val="it-IT"/>
        </w:rPr>
        <w:t>Il</w:t>
      </w:r>
      <w:r w:rsidRPr="00FA19AC">
        <w:rPr>
          <w:spacing w:val="-13"/>
          <w:lang w:val="it-IT"/>
        </w:rPr>
        <w:t xml:space="preserve"> </w:t>
      </w:r>
      <w:r w:rsidRPr="00FA19AC">
        <w:rPr>
          <w:lang w:val="it-IT"/>
        </w:rPr>
        <w:t>diritto</w:t>
      </w:r>
      <w:r w:rsidRPr="00FA19AC">
        <w:rPr>
          <w:spacing w:val="-12"/>
          <w:lang w:val="it-IT"/>
        </w:rPr>
        <w:t xml:space="preserve"> </w:t>
      </w:r>
      <w:r w:rsidRPr="00FA19AC">
        <w:rPr>
          <w:lang w:val="it-IT"/>
        </w:rPr>
        <w:t>di</w:t>
      </w:r>
      <w:r w:rsidRPr="00FA19AC">
        <w:rPr>
          <w:spacing w:val="-13"/>
          <w:lang w:val="it-IT"/>
        </w:rPr>
        <w:t xml:space="preserve"> </w:t>
      </w:r>
      <w:r w:rsidRPr="00FA19AC">
        <w:rPr>
          <w:lang w:val="it-IT"/>
        </w:rPr>
        <w:t>accesso</w:t>
      </w:r>
      <w:r w:rsidRPr="00FA19AC">
        <w:rPr>
          <w:spacing w:val="-12"/>
          <w:lang w:val="it-IT"/>
        </w:rPr>
        <w:t xml:space="preserve"> </w:t>
      </w:r>
      <w:r w:rsidRPr="00FA19AC">
        <w:rPr>
          <w:lang w:val="it-IT"/>
        </w:rPr>
        <w:t>si</w:t>
      </w:r>
      <w:r w:rsidRPr="00FA19AC">
        <w:rPr>
          <w:spacing w:val="-13"/>
          <w:lang w:val="it-IT"/>
        </w:rPr>
        <w:t xml:space="preserve"> </w:t>
      </w:r>
      <w:r w:rsidRPr="00FA19AC">
        <w:rPr>
          <w:lang w:val="it-IT"/>
        </w:rPr>
        <w:t>esercita</w:t>
      </w:r>
      <w:r w:rsidRPr="00FA19AC">
        <w:rPr>
          <w:spacing w:val="-12"/>
          <w:lang w:val="it-IT"/>
        </w:rPr>
        <w:t xml:space="preserve"> </w:t>
      </w:r>
      <w:r w:rsidRPr="00FA19AC">
        <w:rPr>
          <w:lang w:val="it-IT"/>
        </w:rPr>
        <w:t>con</w:t>
      </w:r>
      <w:r w:rsidRPr="00FA19AC">
        <w:rPr>
          <w:spacing w:val="-13"/>
          <w:lang w:val="it-IT"/>
        </w:rPr>
        <w:t xml:space="preserve"> </w:t>
      </w:r>
      <w:r w:rsidRPr="00FA19AC">
        <w:rPr>
          <w:lang w:val="it-IT"/>
        </w:rPr>
        <w:t>riferimento</w:t>
      </w:r>
      <w:r w:rsidRPr="00FA19AC">
        <w:rPr>
          <w:spacing w:val="-12"/>
          <w:lang w:val="it-IT"/>
        </w:rPr>
        <w:t xml:space="preserve"> </w:t>
      </w:r>
      <w:r w:rsidRPr="00FA19AC">
        <w:rPr>
          <w:lang w:val="it-IT"/>
        </w:rPr>
        <w:t>ai</w:t>
      </w:r>
      <w:r w:rsidRPr="00FA19AC">
        <w:rPr>
          <w:spacing w:val="-12"/>
          <w:lang w:val="it-IT"/>
        </w:rPr>
        <w:t xml:space="preserve"> </w:t>
      </w:r>
      <w:r w:rsidRPr="00FA19AC">
        <w:rPr>
          <w:lang w:val="it-IT"/>
        </w:rPr>
        <w:t xml:space="preserve">documenti amministrativi materialmente esistenti al momento della richiesta e detenuti alla stessa data dall'Istituzione </w:t>
      </w:r>
      <w:r w:rsidRPr="00FA19AC">
        <w:rPr>
          <w:spacing w:val="-2"/>
          <w:lang w:val="it-IT"/>
        </w:rPr>
        <w:t>scolastica.</w:t>
      </w:r>
    </w:p>
    <w:p w14:paraId="7284273D" w14:textId="77777777" w:rsidR="009803AC" w:rsidRPr="00FA19AC" w:rsidRDefault="00FA19AC">
      <w:pPr>
        <w:pStyle w:val="Corpotesto"/>
        <w:spacing w:line="259" w:lineRule="auto"/>
        <w:ind w:right="41"/>
        <w:rPr>
          <w:lang w:val="it-IT"/>
        </w:rPr>
      </w:pPr>
      <w:r w:rsidRPr="00FA19AC">
        <w:rPr>
          <w:lang w:val="it-IT"/>
        </w:rPr>
        <w:t>L'Istituzione scolastica non è tenuta ad elaborare dati in suo possesso al fine di soddisfare le richieste di accesso.</w:t>
      </w:r>
    </w:p>
    <w:p w14:paraId="52E250DC" w14:textId="77777777" w:rsidR="009803AC" w:rsidRPr="00FA19AC" w:rsidRDefault="00FA19AC">
      <w:pPr>
        <w:pStyle w:val="Corpotesto"/>
        <w:spacing w:line="259" w:lineRule="auto"/>
        <w:ind w:right="38"/>
        <w:rPr>
          <w:lang w:val="it-IT"/>
        </w:rPr>
      </w:pPr>
      <w:r w:rsidRPr="00FA19AC">
        <w:rPr>
          <w:lang w:val="it-IT"/>
        </w:rPr>
        <w:t>I</w:t>
      </w:r>
      <w:r w:rsidRPr="00FA19AC">
        <w:rPr>
          <w:spacing w:val="-7"/>
          <w:lang w:val="it-IT"/>
        </w:rPr>
        <w:t xml:space="preserve"> </w:t>
      </w:r>
      <w:r w:rsidRPr="00FA19AC">
        <w:rPr>
          <w:lang w:val="it-IT"/>
        </w:rPr>
        <w:t>documenti</w:t>
      </w:r>
      <w:r w:rsidRPr="00FA19AC">
        <w:rPr>
          <w:spacing w:val="-7"/>
          <w:lang w:val="it-IT"/>
        </w:rPr>
        <w:t xml:space="preserve"> </w:t>
      </w:r>
      <w:r w:rsidRPr="00FA19AC">
        <w:rPr>
          <w:lang w:val="it-IT"/>
        </w:rPr>
        <w:t>amministrativi</w:t>
      </w:r>
      <w:r w:rsidRPr="00FA19AC">
        <w:rPr>
          <w:spacing w:val="-10"/>
          <w:lang w:val="it-IT"/>
        </w:rPr>
        <w:t xml:space="preserve"> </w:t>
      </w:r>
      <w:r w:rsidRPr="00FA19AC">
        <w:rPr>
          <w:lang w:val="it-IT"/>
        </w:rPr>
        <w:t>detenuti</w:t>
      </w:r>
      <w:r w:rsidRPr="00FA19AC">
        <w:rPr>
          <w:spacing w:val="-7"/>
          <w:lang w:val="it-IT"/>
        </w:rPr>
        <w:t xml:space="preserve"> </w:t>
      </w:r>
      <w:r w:rsidRPr="00FA19AC">
        <w:rPr>
          <w:lang w:val="it-IT"/>
        </w:rPr>
        <w:t>dall’Amministrazione scolastica risultano essere, tra gli altri, i seguenti (elenco non esaustivo dei possibili casi):</w:t>
      </w:r>
    </w:p>
    <w:p w14:paraId="4F44F1F2" w14:textId="77777777" w:rsidR="009803AC" w:rsidRPr="00FA19AC" w:rsidRDefault="00FA19AC">
      <w:pPr>
        <w:pStyle w:val="Paragrafoelenco"/>
        <w:numPr>
          <w:ilvl w:val="0"/>
          <w:numId w:val="7"/>
        </w:numPr>
        <w:tabs>
          <w:tab w:val="left" w:pos="312"/>
        </w:tabs>
        <w:spacing w:line="256" w:lineRule="auto"/>
        <w:ind w:right="41" w:firstLine="0"/>
        <w:rPr>
          <w:lang w:val="it-IT"/>
        </w:rPr>
      </w:pPr>
      <w:r w:rsidRPr="00FA19AC">
        <w:rPr>
          <w:lang w:val="it-IT"/>
        </w:rPr>
        <w:t>elaborati scritti e atti della Commissione giudicatrice degli esami di Stato;</w:t>
      </w:r>
    </w:p>
    <w:p w14:paraId="2302AB94" w14:textId="77777777" w:rsidR="009803AC" w:rsidRPr="00FA19AC" w:rsidRDefault="00FA19AC">
      <w:pPr>
        <w:pStyle w:val="Paragrafoelenco"/>
        <w:numPr>
          <w:ilvl w:val="0"/>
          <w:numId w:val="7"/>
        </w:numPr>
        <w:tabs>
          <w:tab w:val="left" w:pos="295"/>
        </w:tabs>
        <w:spacing w:before="1" w:line="259" w:lineRule="auto"/>
        <w:ind w:right="40" w:firstLine="0"/>
        <w:rPr>
          <w:lang w:val="it-IT"/>
        </w:rPr>
      </w:pPr>
      <w:r w:rsidRPr="00FA19AC">
        <w:rPr>
          <w:lang w:val="it-IT"/>
        </w:rPr>
        <w:t>compiti scritti, documenti relativi a scrutini intermedi, finali e relativi verbali, con esclusione delle parti riguardanti altri alunni;</w:t>
      </w:r>
    </w:p>
    <w:p w14:paraId="387D1E5D" w14:textId="77777777" w:rsidR="009803AC" w:rsidRPr="00FA19AC" w:rsidRDefault="00FA19AC">
      <w:pPr>
        <w:pStyle w:val="Paragrafoelenco"/>
        <w:numPr>
          <w:ilvl w:val="0"/>
          <w:numId w:val="7"/>
        </w:numPr>
        <w:tabs>
          <w:tab w:val="left" w:pos="307"/>
        </w:tabs>
        <w:spacing w:line="259" w:lineRule="auto"/>
        <w:ind w:right="40" w:firstLine="0"/>
        <w:rPr>
          <w:lang w:val="it-IT"/>
        </w:rPr>
      </w:pPr>
      <w:r w:rsidRPr="00FA19AC">
        <w:rPr>
          <w:lang w:val="it-IT"/>
        </w:rPr>
        <w:t>registri personali dei docenti e verbali dei Consigli di classe, a favore di genitori di alunno non ammesso alla classe successiva e con esclusione delle parti che concernono altri alunni;</w:t>
      </w:r>
    </w:p>
    <w:p w14:paraId="3302A835" w14:textId="77777777" w:rsidR="009803AC" w:rsidRPr="00FA19AC" w:rsidRDefault="00FA19AC">
      <w:pPr>
        <w:pStyle w:val="Paragrafoelenco"/>
        <w:numPr>
          <w:ilvl w:val="0"/>
          <w:numId w:val="7"/>
        </w:numPr>
        <w:tabs>
          <w:tab w:val="left" w:pos="355"/>
        </w:tabs>
        <w:spacing w:line="259" w:lineRule="auto"/>
        <w:ind w:right="40" w:firstLine="0"/>
        <w:rPr>
          <w:lang w:val="it-IT"/>
        </w:rPr>
      </w:pPr>
      <w:r w:rsidRPr="00FA19AC">
        <w:rPr>
          <w:lang w:val="it-IT"/>
        </w:rPr>
        <w:t>atti formali, anche di natura endoprocedimentale, emanati</w:t>
      </w:r>
      <w:r w:rsidRPr="00FA19AC">
        <w:rPr>
          <w:spacing w:val="-13"/>
          <w:lang w:val="it-IT"/>
        </w:rPr>
        <w:t xml:space="preserve"> </w:t>
      </w:r>
      <w:r w:rsidRPr="00FA19AC">
        <w:rPr>
          <w:lang w:val="it-IT"/>
        </w:rPr>
        <w:t>nel</w:t>
      </w:r>
      <w:r w:rsidRPr="00FA19AC">
        <w:rPr>
          <w:spacing w:val="-12"/>
          <w:lang w:val="it-IT"/>
        </w:rPr>
        <w:t xml:space="preserve"> </w:t>
      </w:r>
      <w:r w:rsidRPr="00FA19AC">
        <w:rPr>
          <w:lang w:val="it-IT"/>
        </w:rPr>
        <w:t>corso</w:t>
      </w:r>
      <w:r w:rsidRPr="00FA19AC">
        <w:rPr>
          <w:spacing w:val="-11"/>
          <w:lang w:val="it-IT"/>
        </w:rPr>
        <w:t xml:space="preserve"> </w:t>
      </w:r>
      <w:r w:rsidRPr="00FA19AC">
        <w:rPr>
          <w:lang w:val="it-IT"/>
        </w:rPr>
        <w:t>dell'istruttoria</w:t>
      </w:r>
      <w:r w:rsidRPr="00FA19AC">
        <w:rPr>
          <w:spacing w:val="-13"/>
          <w:lang w:val="it-IT"/>
        </w:rPr>
        <w:t xml:space="preserve"> </w:t>
      </w:r>
      <w:r w:rsidRPr="00FA19AC">
        <w:rPr>
          <w:lang w:val="it-IT"/>
        </w:rPr>
        <w:t>a</w:t>
      </w:r>
      <w:r w:rsidRPr="00FA19AC">
        <w:rPr>
          <w:spacing w:val="-10"/>
          <w:lang w:val="it-IT"/>
        </w:rPr>
        <w:t xml:space="preserve"> </w:t>
      </w:r>
      <w:r w:rsidRPr="00FA19AC">
        <w:rPr>
          <w:lang w:val="it-IT"/>
        </w:rPr>
        <w:t>favore</w:t>
      </w:r>
      <w:r w:rsidRPr="00FA19AC">
        <w:rPr>
          <w:spacing w:val="-10"/>
          <w:lang w:val="it-IT"/>
        </w:rPr>
        <w:t xml:space="preserve"> </w:t>
      </w:r>
      <w:r w:rsidRPr="00FA19AC">
        <w:rPr>
          <w:lang w:val="it-IT"/>
        </w:rPr>
        <w:t>del</w:t>
      </w:r>
      <w:r w:rsidRPr="00FA19AC">
        <w:rPr>
          <w:spacing w:val="-11"/>
          <w:lang w:val="it-IT"/>
        </w:rPr>
        <w:t xml:space="preserve"> </w:t>
      </w:r>
      <w:r w:rsidRPr="00FA19AC">
        <w:rPr>
          <w:lang w:val="it-IT"/>
        </w:rPr>
        <w:t>soggetto</w:t>
      </w:r>
      <w:r w:rsidRPr="00FA19AC">
        <w:rPr>
          <w:spacing w:val="-13"/>
          <w:lang w:val="it-IT"/>
        </w:rPr>
        <w:t xml:space="preserve"> </w:t>
      </w:r>
      <w:r w:rsidRPr="00FA19AC">
        <w:rPr>
          <w:lang w:val="it-IT"/>
        </w:rPr>
        <w:t xml:space="preserve">che produca istanza di trasferimento e di mobilità </w:t>
      </w:r>
      <w:r w:rsidRPr="00FA19AC">
        <w:rPr>
          <w:spacing w:val="-2"/>
          <w:lang w:val="it-IT"/>
        </w:rPr>
        <w:t>professionale;</w:t>
      </w:r>
    </w:p>
    <w:p w14:paraId="07FBCB9B" w14:textId="77777777" w:rsidR="009803AC" w:rsidRPr="00FA19AC" w:rsidRDefault="00FA19AC">
      <w:pPr>
        <w:pStyle w:val="Paragrafoelenco"/>
        <w:numPr>
          <w:ilvl w:val="0"/>
          <w:numId w:val="7"/>
        </w:numPr>
        <w:tabs>
          <w:tab w:val="left" w:pos="328"/>
        </w:tabs>
        <w:spacing w:line="259" w:lineRule="auto"/>
        <w:ind w:right="40" w:firstLine="0"/>
        <w:rPr>
          <w:lang w:val="it-IT"/>
        </w:rPr>
      </w:pPr>
      <w:r w:rsidRPr="00FA19AC">
        <w:rPr>
          <w:lang w:val="it-IT"/>
        </w:rPr>
        <w:t>relazione ispettiva ed atti presupposti e connessi a favore di insegnante sottoposto a ispezione e/o procedimento disciplinare;</w:t>
      </w:r>
    </w:p>
    <w:p w14:paraId="61BE9E52" w14:textId="77777777" w:rsidR="009803AC" w:rsidRPr="00FA19AC" w:rsidRDefault="00FA19AC">
      <w:pPr>
        <w:pStyle w:val="Paragrafoelenco"/>
        <w:numPr>
          <w:ilvl w:val="0"/>
          <w:numId w:val="7"/>
        </w:numPr>
        <w:tabs>
          <w:tab w:val="left" w:pos="266"/>
        </w:tabs>
        <w:spacing w:line="256" w:lineRule="auto"/>
        <w:ind w:right="39" w:firstLine="0"/>
        <w:rPr>
          <w:lang w:val="it-IT"/>
        </w:rPr>
      </w:pPr>
      <w:r w:rsidRPr="00FA19AC">
        <w:rPr>
          <w:lang w:val="it-IT"/>
        </w:rPr>
        <w:t>atti</w:t>
      </w:r>
      <w:r w:rsidRPr="00FA19AC">
        <w:rPr>
          <w:spacing w:val="-8"/>
          <w:lang w:val="it-IT"/>
        </w:rPr>
        <w:t xml:space="preserve"> </w:t>
      </w:r>
      <w:r w:rsidRPr="00FA19AC">
        <w:rPr>
          <w:lang w:val="it-IT"/>
        </w:rPr>
        <w:t>relativi</w:t>
      </w:r>
      <w:r w:rsidRPr="00FA19AC">
        <w:rPr>
          <w:spacing w:val="-6"/>
          <w:lang w:val="it-IT"/>
        </w:rPr>
        <w:t xml:space="preserve"> </w:t>
      </w:r>
      <w:r w:rsidRPr="00FA19AC">
        <w:rPr>
          <w:lang w:val="it-IT"/>
        </w:rPr>
        <w:t>alla</w:t>
      </w:r>
      <w:r w:rsidRPr="00FA19AC">
        <w:rPr>
          <w:spacing w:val="-6"/>
          <w:lang w:val="it-IT"/>
        </w:rPr>
        <w:t xml:space="preserve"> </w:t>
      </w:r>
      <w:r w:rsidRPr="00FA19AC">
        <w:rPr>
          <w:lang w:val="it-IT"/>
        </w:rPr>
        <w:t>formulazione</w:t>
      </w:r>
      <w:r w:rsidRPr="00FA19AC">
        <w:rPr>
          <w:spacing w:val="-5"/>
          <w:lang w:val="it-IT"/>
        </w:rPr>
        <w:t xml:space="preserve"> </w:t>
      </w:r>
      <w:r w:rsidRPr="00FA19AC">
        <w:rPr>
          <w:lang w:val="it-IT"/>
        </w:rPr>
        <w:t>delle</w:t>
      </w:r>
      <w:r w:rsidRPr="00FA19AC">
        <w:rPr>
          <w:spacing w:val="-5"/>
          <w:lang w:val="it-IT"/>
        </w:rPr>
        <w:t xml:space="preserve"> </w:t>
      </w:r>
      <w:r w:rsidRPr="00FA19AC">
        <w:rPr>
          <w:lang w:val="it-IT"/>
        </w:rPr>
        <w:t>graduatorie</w:t>
      </w:r>
      <w:r w:rsidRPr="00FA19AC">
        <w:rPr>
          <w:spacing w:val="-6"/>
          <w:lang w:val="it-IT"/>
        </w:rPr>
        <w:t xml:space="preserve"> </w:t>
      </w:r>
      <w:r w:rsidRPr="00FA19AC">
        <w:rPr>
          <w:lang w:val="it-IT"/>
        </w:rPr>
        <w:t>interne</w:t>
      </w:r>
      <w:r w:rsidRPr="00FA19AC">
        <w:rPr>
          <w:spacing w:val="-5"/>
          <w:lang w:val="it-IT"/>
        </w:rPr>
        <w:t xml:space="preserve"> </w:t>
      </w:r>
      <w:r w:rsidRPr="00FA19AC">
        <w:rPr>
          <w:lang w:val="it-IT"/>
        </w:rPr>
        <w:t>e di istituto;</w:t>
      </w:r>
    </w:p>
    <w:p w14:paraId="68CCA5A6" w14:textId="77777777" w:rsidR="009803AC" w:rsidRPr="00FA19AC" w:rsidRDefault="00FA19AC">
      <w:pPr>
        <w:pStyle w:val="Paragrafoelenco"/>
        <w:numPr>
          <w:ilvl w:val="0"/>
          <w:numId w:val="7"/>
        </w:numPr>
        <w:tabs>
          <w:tab w:val="left" w:pos="259"/>
        </w:tabs>
        <w:spacing w:before="2" w:line="259" w:lineRule="auto"/>
        <w:ind w:right="39" w:firstLine="0"/>
        <w:rPr>
          <w:lang w:val="it-IT"/>
        </w:rPr>
      </w:pPr>
      <w:r w:rsidRPr="00FA19AC">
        <w:rPr>
          <w:lang w:val="it-IT"/>
        </w:rPr>
        <w:t>atti</w:t>
      </w:r>
      <w:r w:rsidRPr="00FA19AC">
        <w:rPr>
          <w:spacing w:val="-13"/>
          <w:lang w:val="it-IT"/>
        </w:rPr>
        <w:t xml:space="preserve"> </w:t>
      </w:r>
      <w:r w:rsidRPr="00FA19AC">
        <w:rPr>
          <w:lang w:val="it-IT"/>
        </w:rPr>
        <w:t>finalizzati</w:t>
      </w:r>
      <w:r w:rsidRPr="00FA19AC">
        <w:rPr>
          <w:spacing w:val="-12"/>
          <w:lang w:val="it-IT"/>
        </w:rPr>
        <w:t xml:space="preserve"> </w:t>
      </w:r>
      <w:r w:rsidRPr="00FA19AC">
        <w:rPr>
          <w:lang w:val="it-IT"/>
        </w:rPr>
        <w:t>alla</w:t>
      </w:r>
      <w:r w:rsidRPr="00FA19AC">
        <w:rPr>
          <w:spacing w:val="-13"/>
          <w:lang w:val="it-IT"/>
        </w:rPr>
        <w:t xml:space="preserve"> </w:t>
      </w:r>
      <w:r w:rsidRPr="00FA19AC">
        <w:rPr>
          <w:lang w:val="it-IT"/>
        </w:rPr>
        <w:t>stipula</w:t>
      </w:r>
      <w:r w:rsidRPr="00FA19AC">
        <w:rPr>
          <w:spacing w:val="-12"/>
          <w:lang w:val="it-IT"/>
        </w:rPr>
        <w:t xml:space="preserve"> </w:t>
      </w:r>
      <w:r w:rsidRPr="00FA19AC">
        <w:rPr>
          <w:lang w:val="it-IT"/>
        </w:rPr>
        <w:t>di</w:t>
      </w:r>
      <w:r w:rsidRPr="00FA19AC">
        <w:rPr>
          <w:spacing w:val="-13"/>
          <w:lang w:val="it-IT"/>
        </w:rPr>
        <w:t xml:space="preserve"> </w:t>
      </w:r>
      <w:r w:rsidRPr="00FA19AC">
        <w:rPr>
          <w:lang w:val="it-IT"/>
        </w:rPr>
        <w:t>contratti</w:t>
      </w:r>
      <w:r w:rsidRPr="00FA19AC">
        <w:rPr>
          <w:spacing w:val="-12"/>
          <w:lang w:val="it-IT"/>
        </w:rPr>
        <w:t xml:space="preserve"> </w:t>
      </w:r>
      <w:r w:rsidRPr="00FA19AC">
        <w:rPr>
          <w:lang w:val="it-IT"/>
        </w:rPr>
        <w:t>per</w:t>
      </w:r>
      <w:r w:rsidRPr="00FA19AC">
        <w:rPr>
          <w:spacing w:val="-13"/>
          <w:lang w:val="it-IT"/>
        </w:rPr>
        <w:t xml:space="preserve"> </w:t>
      </w:r>
      <w:r w:rsidRPr="00FA19AC">
        <w:rPr>
          <w:lang w:val="it-IT"/>
        </w:rPr>
        <w:t>l'aggiudicazione di forniture di beni e servizi.</w:t>
      </w:r>
    </w:p>
    <w:p w14:paraId="0DFBC6CC" w14:textId="77777777" w:rsidR="009803AC" w:rsidRPr="00FA19AC" w:rsidRDefault="009803AC">
      <w:pPr>
        <w:pStyle w:val="Corpotesto"/>
        <w:spacing w:before="8"/>
        <w:ind w:left="0"/>
        <w:jc w:val="left"/>
        <w:rPr>
          <w:sz w:val="23"/>
          <w:lang w:val="it-IT"/>
        </w:rPr>
      </w:pPr>
    </w:p>
    <w:p w14:paraId="0F062C65" w14:textId="77777777" w:rsidR="009803AC" w:rsidRPr="00FA19AC" w:rsidRDefault="00FA19AC">
      <w:pPr>
        <w:pStyle w:val="Titolo1"/>
        <w:spacing w:line="259" w:lineRule="auto"/>
        <w:ind w:right="40"/>
        <w:rPr>
          <w:lang w:val="it-IT"/>
        </w:rPr>
      </w:pPr>
      <w:r w:rsidRPr="00FA19AC">
        <w:rPr>
          <w:lang w:val="it-IT"/>
        </w:rPr>
        <w:t>Art. 4 – Atti esclusi dal diritto di accesso documentale e differimento dello stesso</w:t>
      </w:r>
    </w:p>
    <w:p w14:paraId="7AE1DF93" w14:textId="77777777" w:rsidR="009803AC" w:rsidRPr="00FA19AC" w:rsidRDefault="00FA19AC">
      <w:pPr>
        <w:pStyle w:val="Corpotesto"/>
        <w:spacing w:before="1" w:line="259" w:lineRule="auto"/>
        <w:ind w:right="38"/>
        <w:rPr>
          <w:lang w:val="it-IT"/>
        </w:rPr>
      </w:pPr>
      <w:r w:rsidRPr="00FA19AC">
        <w:rPr>
          <w:lang w:val="it-IT"/>
        </w:rPr>
        <w:t xml:space="preserve">Sono esclusi dal diritto di accesso, ai sensi del </w:t>
      </w:r>
      <w:proofErr w:type="spellStart"/>
      <w:r w:rsidRPr="00FA19AC">
        <w:rPr>
          <w:lang w:val="it-IT"/>
        </w:rPr>
        <w:t>D.Lgs.</w:t>
      </w:r>
      <w:proofErr w:type="spellEnd"/>
      <w:r w:rsidRPr="00FA19AC">
        <w:rPr>
          <w:lang w:val="it-IT"/>
        </w:rPr>
        <w:t xml:space="preserve"> 30 giugno 2003, n. 196 (Codice in materia di protezione dei dati personali), del D.P.R. 12 aprile 2006, n. 184 (Regolamento recante disciplina in materia di accesso ai documenti amministrativi), nonché del D.M. 60/1996 (Regolamento recante norme per l'esclusione dell'esercizio del diritto di accesso ai documenti amministrativi</w:t>
      </w:r>
      <w:r w:rsidRPr="00FA19AC">
        <w:rPr>
          <w:spacing w:val="-4"/>
          <w:lang w:val="it-IT"/>
        </w:rPr>
        <w:t xml:space="preserve"> </w:t>
      </w:r>
      <w:r w:rsidRPr="00FA19AC">
        <w:rPr>
          <w:lang w:val="it-IT"/>
        </w:rPr>
        <w:t>ai</w:t>
      </w:r>
      <w:r w:rsidRPr="00FA19AC">
        <w:rPr>
          <w:spacing w:val="-2"/>
          <w:lang w:val="it-IT"/>
        </w:rPr>
        <w:t xml:space="preserve"> </w:t>
      </w:r>
      <w:r w:rsidRPr="00FA19AC">
        <w:rPr>
          <w:lang w:val="it-IT"/>
        </w:rPr>
        <w:t>sensi</w:t>
      </w:r>
      <w:r w:rsidRPr="00FA19AC">
        <w:rPr>
          <w:spacing w:val="-2"/>
          <w:lang w:val="it-IT"/>
        </w:rPr>
        <w:t xml:space="preserve"> </w:t>
      </w:r>
      <w:r w:rsidRPr="00FA19AC">
        <w:rPr>
          <w:lang w:val="it-IT"/>
        </w:rPr>
        <w:t>dell'art.</w:t>
      </w:r>
      <w:r w:rsidRPr="00FA19AC">
        <w:rPr>
          <w:spacing w:val="-2"/>
          <w:lang w:val="it-IT"/>
        </w:rPr>
        <w:t xml:space="preserve"> </w:t>
      </w:r>
      <w:r w:rsidRPr="00FA19AC">
        <w:rPr>
          <w:lang w:val="it-IT"/>
        </w:rPr>
        <w:t>24,</w:t>
      </w:r>
      <w:r w:rsidRPr="00FA19AC">
        <w:rPr>
          <w:spacing w:val="-4"/>
          <w:lang w:val="it-IT"/>
        </w:rPr>
        <w:t xml:space="preserve"> </w:t>
      </w:r>
      <w:r w:rsidRPr="00FA19AC">
        <w:rPr>
          <w:lang w:val="it-IT"/>
        </w:rPr>
        <w:t>comma</w:t>
      </w:r>
      <w:r w:rsidRPr="00FA19AC">
        <w:rPr>
          <w:spacing w:val="-6"/>
          <w:lang w:val="it-IT"/>
        </w:rPr>
        <w:t xml:space="preserve"> </w:t>
      </w:r>
      <w:r w:rsidRPr="00FA19AC">
        <w:rPr>
          <w:lang w:val="it-IT"/>
        </w:rPr>
        <w:t>4,</w:t>
      </w:r>
      <w:r w:rsidRPr="00FA19AC">
        <w:rPr>
          <w:spacing w:val="-1"/>
          <w:lang w:val="it-IT"/>
        </w:rPr>
        <w:t xml:space="preserve"> </w:t>
      </w:r>
      <w:r w:rsidRPr="00FA19AC">
        <w:rPr>
          <w:lang w:val="it-IT"/>
        </w:rPr>
        <w:t>della</w:t>
      </w:r>
      <w:r w:rsidRPr="00FA19AC">
        <w:rPr>
          <w:spacing w:val="-2"/>
          <w:lang w:val="it-IT"/>
        </w:rPr>
        <w:t xml:space="preserve"> </w:t>
      </w:r>
      <w:r w:rsidRPr="00FA19AC">
        <w:rPr>
          <w:lang w:val="it-IT"/>
        </w:rPr>
        <w:t>legge</w:t>
      </w:r>
      <w:r w:rsidRPr="00FA19AC">
        <w:rPr>
          <w:spacing w:val="-3"/>
          <w:lang w:val="it-IT"/>
        </w:rPr>
        <w:t xml:space="preserve"> </w:t>
      </w:r>
      <w:r w:rsidRPr="00FA19AC">
        <w:rPr>
          <w:lang w:val="it-IT"/>
        </w:rPr>
        <w:t>7 agosto</w:t>
      </w:r>
      <w:r w:rsidRPr="00FA19AC">
        <w:rPr>
          <w:spacing w:val="-13"/>
          <w:lang w:val="it-IT"/>
        </w:rPr>
        <w:t xml:space="preserve"> </w:t>
      </w:r>
      <w:r w:rsidRPr="00FA19AC">
        <w:rPr>
          <w:lang w:val="it-IT"/>
        </w:rPr>
        <w:t>1990,</w:t>
      </w:r>
      <w:r w:rsidRPr="00FA19AC">
        <w:rPr>
          <w:spacing w:val="-12"/>
          <w:lang w:val="it-IT"/>
        </w:rPr>
        <w:t xml:space="preserve"> </w:t>
      </w:r>
      <w:r w:rsidRPr="00FA19AC">
        <w:rPr>
          <w:lang w:val="it-IT"/>
        </w:rPr>
        <w:t>n.</w:t>
      </w:r>
      <w:r w:rsidRPr="00FA19AC">
        <w:rPr>
          <w:spacing w:val="-13"/>
          <w:lang w:val="it-IT"/>
        </w:rPr>
        <w:t xml:space="preserve"> </w:t>
      </w:r>
      <w:r w:rsidRPr="00FA19AC">
        <w:rPr>
          <w:lang w:val="it-IT"/>
        </w:rPr>
        <w:t>241,</w:t>
      </w:r>
      <w:r w:rsidRPr="00FA19AC">
        <w:rPr>
          <w:spacing w:val="-12"/>
          <w:lang w:val="it-IT"/>
        </w:rPr>
        <w:t xml:space="preserve"> </w:t>
      </w:r>
      <w:r w:rsidRPr="00FA19AC">
        <w:rPr>
          <w:lang w:val="it-IT"/>
        </w:rPr>
        <w:t>e</w:t>
      </w:r>
      <w:r w:rsidRPr="00FA19AC">
        <w:rPr>
          <w:spacing w:val="-13"/>
          <w:lang w:val="it-IT"/>
        </w:rPr>
        <w:t xml:space="preserve"> </w:t>
      </w:r>
      <w:r w:rsidRPr="00FA19AC">
        <w:rPr>
          <w:lang w:val="it-IT"/>
        </w:rPr>
        <w:t>dell'art.</w:t>
      </w:r>
      <w:r w:rsidRPr="00FA19AC">
        <w:rPr>
          <w:spacing w:val="-12"/>
          <w:lang w:val="it-IT"/>
        </w:rPr>
        <w:t xml:space="preserve"> </w:t>
      </w:r>
      <w:r w:rsidRPr="00FA19AC">
        <w:rPr>
          <w:lang w:val="it-IT"/>
        </w:rPr>
        <w:t>8</w:t>
      </w:r>
      <w:r w:rsidRPr="00FA19AC">
        <w:rPr>
          <w:spacing w:val="-13"/>
          <w:lang w:val="it-IT"/>
        </w:rPr>
        <w:t xml:space="preserve"> </w:t>
      </w:r>
      <w:r w:rsidRPr="00FA19AC">
        <w:rPr>
          <w:lang w:val="it-IT"/>
        </w:rPr>
        <w:t>del</w:t>
      </w:r>
      <w:r w:rsidRPr="00FA19AC">
        <w:rPr>
          <w:spacing w:val="-12"/>
          <w:lang w:val="it-IT"/>
        </w:rPr>
        <w:t xml:space="preserve"> </w:t>
      </w:r>
      <w:r w:rsidRPr="00FA19AC">
        <w:rPr>
          <w:lang w:val="it-IT"/>
        </w:rPr>
        <w:t>decreto</w:t>
      </w:r>
      <w:r w:rsidRPr="00FA19AC">
        <w:rPr>
          <w:spacing w:val="-12"/>
          <w:lang w:val="it-IT"/>
        </w:rPr>
        <w:t xml:space="preserve"> </w:t>
      </w:r>
      <w:r w:rsidRPr="00FA19AC">
        <w:rPr>
          <w:lang w:val="it-IT"/>
        </w:rPr>
        <w:t>del</w:t>
      </w:r>
      <w:r w:rsidRPr="00FA19AC">
        <w:rPr>
          <w:spacing w:val="-13"/>
          <w:lang w:val="it-IT"/>
        </w:rPr>
        <w:t xml:space="preserve"> </w:t>
      </w:r>
      <w:r w:rsidRPr="00FA19AC">
        <w:rPr>
          <w:lang w:val="it-IT"/>
        </w:rPr>
        <w:t>Presidente della Repubblica 27 giugno 1992, n. 352), tra gli altri, i seguenti documenti:</w:t>
      </w:r>
    </w:p>
    <w:p w14:paraId="464B1625" w14:textId="77777777" w:rsidR="009803AC" w:rsidRPr="00FA19AC" w:rsidRDefault="00FA19AC">
      <w:pPr>
        <w:pStyle w:val="Paragrafoelenco"/>
        <w:numPr>
          <w:ilvl w:val="0"/>
          <w:numId w:val="6"/>
        </w:numPr>
        <w:tabs>
          <w:tab w:val="left" w:pos="247"/>
        </w:tabs>
        <w:spacing w:before="57"/>
        <w:ind w:hanging="143"/>
        <w:rPr>
          <w:lang w:val="it-IT"/>
        </w:rPr>
      </w:pPr>
      <w:r w:rsidRPr="00FA19AC">
        <w:rPr>
          <w:lang w:val="it-IT"/>
        </w:rPr>
        <w:br w:type="column"/>
      </w:r>
      <w:r w:rsidRPr="00FA19AC">
        <w:rPr>
          <w:lang w:val="it-IT"/>
        </w:rPr>
        <w:t>rapporti</w:t>
      </w:r>
      <w:r w:rsidRPr="00FA19AC">
        <w:rPr>
          <w:spacing w:val="-5"/>
          <w:lang w:val="it-IT"/>
        </w:rPr>
        <w:t xml:space="preserve"> </w:t>
      </w:r>
      <w:r w:rsidRPr="00FA19AC">
        <w:rPr>
          <w:lang w:val="it-IT"/>
        </w:rPr>
        <w:t>informativi</w:t>
      </w:r>
      <w:r w:rsidRPr="00FA19AC">
        <w:rPr>
          <w:spacing w:val="-5"/>
          <w:lang w:val="it-IT"/>
        </w:rPr>
        <w:t xml:space="preserve"> </w:t>
      </w:r>
      <w:r w:rsidRPr="00FA19AC">
        <w:rPr>
          <w:lang w:val="it-IT"/>
        </w:rPr>
        <w:t>sul</w:t>
      </w:r>
      <w:r w:rsidRPr="00FA19AC">
        <w:rPr>
          <w:spacing w:val="-5"/>
          <w:lang w:val="it-IT"/>
        </w:rPr>
        <w:t xml:space="preserve"> </w:t>
      </w:r>
      <w:r w:rsidRPr="00FA19AC">
        <w:rPr>
          <w:lang w:val="it-IT"/>
        </w:rPr>
        <w:t>personale</w:t>
      </w:r>
      <w:r w:rsidRPr="00FA19AC">
        <w:rPr>
          <w:spacing w:val="-4"/>
          <w:lang w:val="it-IT"/>
        </w:rPr>
        <w:t xml:space="preserve"> </w:t>
      </w:r>
      <w:r w:rsidRPr="00FA19AC">
        <w:rPr>
          <w:spacing w:val="-2"/>
          <w:lang w:val="it-IT"/>
        </w:rPr>
        <w:t>dipendente;</w:t>
      </w:r>
    </w:p>
    <w:p w14:paraId="499D5A24" w14:textId="77777777" w:rsidR="009803AC" w:rsidRPr="00FA19AC" w:rsidRDefault="00FA19AC">
      <w:pPr>
        <w:pStyle w:val="Paragrafoelenco"/>
        <w:numPr>
          <w:ilvl w:val="0"/>
          <w:numId w:val="6"/>
        </w:numPr>
        <w:tabs>
          <w:tab w:val="left" w:pos="247"/>
        </w:tabs>
        <w:spacing w:before="19" w:line="259" w:lineRule="auto"/>
        <w:ind w:right="117"/>
        <w:rPr>
          <w:lang w:val="it-IT"/>
        </w:rPr>
      </w:pPr>
      <w:r w:rsidRPr="00FA19AC">
        <w:rPr>
          <w:lang w:val="it-IT"/>
        </w:rPr>
        <w:t>documenti rappresentativi di accertamenti e dichiarazioni medico-legali</w:t>
      </w:r>
      <w:r w:rsidRPr="00FA19AC">
        <w:rPr>
          <w:spacing w:val="-2"/>
          <w:lang w:val="it-IT"/>
        </w:rPr>
        <w:t xml:space="preserve"> </w:t>
      </w:r>
      <w:r w:rsidRPr="00FA19AC">
        <w:rPr>
          <w:lang w:val="it-IT"/>
        </w:rPr>
        <w:t>relativi al personale anche</w:t>
      </w:r>
      <w:r w:rsidRPr="00FA19AC">
        <w:rPr>
          <w:spacing w:val="-1"/>
          <w:lang w:val="it-IT"/>
        </w:rPr>
        <w:t xml:space="preserve"> </w:t>
      </w:r>
      <w:r w:rsidRPr="00FA19AC">
        <w:rPr>
          <w:lang w:val="it-IT"/>
        </w:rPr>
        <w:t xml:space="preserve">in </w:t>
      </w:r>
      <w:r w:rsidRPr="00FA19AC">
        <w:rPr>
          <w:spacing w:val="-2"/>
          <w:lang w:val="it-IT"/>
        </w:rPr>
        <w:t>quiescenza;</w:t>
      </w:r>
    </w:p>
    <w:p w14:paraId="3497E29B" w14:textId="77777777" w:rsidR="009803AC" w:rsidRPr="00FA19AC" w:rsidRDefault="00FA19AC">
      <w:pPr>
        <w:pStyle w:val="Paragrafoelenco"/>
        <w:numPr>
          <w:ilvl w:val="0"/>
          <w:numId w:val="6"/>
        </w:numPr>
        <w:tabs>
          <w:tab w:val="left" w:pos="247"/>
        </w:tabs>
        <w:spacing w:before="1" w:line="256" w:lineRule="auto"/>
        <w:ind w:right="117"/>
        <w:rPr>
          <w:lang w:val="it-IT"/>
        </w:rPr>
      </w:pPr>
      <w:r w:rsidRPr="00FA19AC">
        <w:rPr>
          <w:lang w:val="it-IT"/>
        </w:rPr>
        <w:t>documenti attinenti al trattamento economico individuale o a rapporti informativi o valutativi;</w:t>
      </w:r>
    </w:p>
    <w:p w14:paraId="41DD31BF" w14:textId="77777777" w:rsidR="009803AC" w:rsidRPr="00FA19AC" w:rsidRDefault="00FA19AC">
      <w:pPr>
        <w:pStyle w:val="Paragrafoelenco"/>
        <w:numPr>
          <w:ilvl w:val="0"/>
          <w:numId w:val="6"/>
        </w:numPr>
        <w:tabs>
          <w:tab w:val="left" w:pos="247"/>
        </w:tabs>
        <w:spacing w:before="4" w:line="259" w:lineRule="auto"/>
        <w:ind w:right="115"/>
        <w:rPr>
          <w:lang w:val="it-IT"/>
        </w:rPr>
      </w:pPr>
      <w:r w:rsidRPr="00FA19AC">
        <w:rPr>
          <w:lang w:val="it-IT"/>
        </w:rPr>
        <w:t>documenti rappresentativi di interventi dell'autorità giudiziaria</w:t>
      </w:r>
      <w:r w:rsidRPr="00FA19AC">
        <w:rPr>
          <w:spacing w:val="-6"/>
          <w:lang w:val="it-IT"/>
        </w:rPr>
        <w:t xml:space="preserve"> </w:t>
      </w:r>
      <w:r w:rsidRPr="00FA19AC">
        <w:rPr>
          <w:lang w:val="it-IT"/>
        </w:rPr>
        <w:t>o</w:t>
      </w:r>
      <w:r w:rsidRPr="00FA19AC">
        <w:rPr>
          <w:spacing w:val="-4"/>
          <w:lang w:val="it-IT"/>
        </w:rPr>
        <w:t xml:space="preserve"> </w:t>
      </w:r>
      <w:r w:rsidRPr="00FA19AC">
        <w:rPr>
          <w:lang w:val="it-IT"/>
        </w:rPr>
        <w:t>della</w:t>
      </w:r>
      <w:r w:rsidRPr="00FA19AC">
        <w:rPr>
          <w:spacing w:val="-8"/>
          <w:lang w:val="it-IT"/>
        </w:rPr>
        <w:t xml:space="preserve"> </w:t>
      </w:r>
      <w:r w:rsidRPr="00FA19AC">
        <w:rPr>
          <w:lang w:val="it-IT"/>
        </w:rPr>
        <w:t>Procura</w:t>
      </w:r>
      <w:r w:rsidRPr="00FA19AC">
        <w:rPr>
          <w:spacing w:val="-10"/>
          <w:lang w:val="it-IT"/>
        </w:rPr>
        <w:t xml:space="preserve"> </w:t>
      </w:r>
      <w:r w:rsidRPr="00FA19AC">
        <w:rPr>
          <w:lang w:val="it-IT"/>
        </w:rPr>
        <w:t>della</w:t>
      </w:r>
      <w:r w:rsidRPr="00FA19AC">
        <w:rPr>
          <w:spacing w:val="-6"/>
          <w:lang w:val="it-IT"/>
        </w:rPr>
        <w:t xml:space="preserve"> </w:t>
      </w:r>
      <w:r w:rsidRPr="00FA19AC">
        <w:rPr>
          <w:lang w:val="it-IT"/>
        </w:rPr>
        <w:t>Corte</w:t>
      </w:r>
      <w:r w:rsidRPr="00FA19AC">
        <w:rPr>
          <w:spacing w:val="-7"/>
          <w:lang w:val="it-IT"/>
        </w:rPr>
        <w:t xml:space="preserve"> </w:t>
      </w:r>
      <w:r w:rsidRPr="00FA19AC">
        <w:rPr>
          <w:lang w:val="it-IT"/>
        </w:rPr>
        <w:t>dei</w:t>
      </w:r>
      <w:r w:rsidRPr="00FA19AC">
        <w:rPr>
          <w:spacing w:val="-5"/>
          <w:lang w:val="it-IT"/>
        </w:rPr>
        <w:t xml:space="preserve"> </w:t>
      </w:r>
      <w:r w:rsidRPr="00FA19AC">
        <w:rPr>
          <w:lang w:val="it-IT"/>
        </w:rPr>
        <w:t>Conti,</w:t>
      </w:r>
      <w:r w:rsidRPr="00FA19AC">
        <w:rPr>
          <w:spacing w:val="-8"/>
          <w:lang w:val="it-IT"/>
        </w:rPr>
        <w:t xml:space="preserve"> </w:t>
      </w:r>
      <w:r w:rsidRPr="00FA19AC">
        <w:rPr>
          <w:lang w:val="it-IT"/>
        </w:rPr>
        <w:t>relativi</w:t>
      </w:r>
      <w:r w:rsidRPr="00FA19AC">
        <w:rPr>
          <w:spacing w:val="-5"/>
          <w:lang w:val="it-IT"/>
        </w:rPr>
        <w:t xml:space="preserve"> </w:t>
      </w:r>
      <w:r w:rsidRPr="00FA19AC">
        <w:rPr>
          <w:lang w:val="it-IT"/>
        </w:rPr>
        <w:t>a soggetti</w:t>
      </w:r>
      <w:r w:rsidRPr="00FA19AC">
        <w:rPr>
          <w:spacing w:val="-13"/>
          <w:lang w:val="it-IT"/>
        </w:rPr>
        <w:t xml:space="preserve"> </w:t>
      </w:r>
      <w:r w:rsidRPr="00FA19AC">
        <w:rPr>
          <w:lang w:val="it-IT"/>
        </w:rPr>
        <w:t>per</w:t>
      </w:r>
      <w:r w:rsidRPr="00FA19AC">
        <w:rPr>
          <w:spacing w:val="-12"/>
          <w:lang w:val="it-IT"/>
        </w:rPr>
        <w:t xml:space="preserve"> </w:t>
      </w:r>
      <w:r w:rsidRPr="00FA19AC">
        <w:rPr>
          <w:lang w:val="it-IT"/>
        </w:rPr>
        <w:t>i</w:t>
      </w:r>
      <w:r w:rsidRPr="00FA19AC">
        <w:rPr>
          <w:spacing w:val="-13"/>
          <w:lang w:val="it-IT"/>
        </w:rPr>
        <w:t xml:space="preserve"> </w:t>
      </w:r>
      <w:r w:rsidRPr="00FA19AC">
        <w:rPr>
          <w:lang w:val="it-IT"/>
        </w:rPr>
        <w:t>quali</w:t>
      </w:r>
      <w:r w:rsidRPr="00FA19AC">
        <w:rPr>
          <w:spacing w:val="-12"/>
          <w:lang w:val="it-IT"/>
        </w:rPr>
        <w:t xml:space="preserve"> </w:t>
      </w:r>
      <w:r w:rsidRPr="00FA19AC">
        <w:rPr>
          <w:lang w:val="it-IT"/>
        </w:rPr>
        <w:t>si</w:t>
      </w:r>
      <w:r w:rsidRPr="00FA19AC">
        <w:rPr>
          <w:spacing w:val="-13"/>
          <w:lang w:val="it-IT"/>
        </w:rPr>
        <w:t xml:space="preserve"> </w:t>
      </w:r>
      <w:r w:rsidRPr="00FA19AC">
        <w:rPr>
          <w:lang w:val="it-IT"/>
        </w:rPr>
        <w:t>delinea</w:t>
      </w:r>
      <w:r w:rsidRPr="00FA19AC">
        <w:rPr>
          <w:spacing w:val="-12"/>
          <w:lang w:val="it-IT"/>
        </w:rPr>
        <w:t xml:space="preserve"> </w:t>
      </w:r>
      <w:r w:rsidRPr="00FA19AC">
        <w:rPr>
          <w:lang w:val="it-IT"/>
        </w:rPr>
        <w:t>responsabilità</w:t>
      </w:r>
      <w:r w:rsidRPr="00FA19AC">
        <w:rPr>
          <w:spacing w:val="-13"/>
          <w:lang w:val="it-IT"/>
        </w:rPr>
        <w:t xml:space="preserve"> </w:t>
      </w:r>
      <w:r w:rsidRPr="00FA19AC">
        <w:rPr>
          <w:lang w:val="it-IT"/>
        </w:rPr>
        <w:t>civile,</w:t>
      </w:r>
      <w:r w:rsidRPr="00FA19AC">
        <w:rPr>
          <w:spacing w:val="-12"/>
          <w:lang w:val="it-IT"/>
        </w:rPr>
        <w:t xml:space="preserve"> </w:t>
      </w:r>
      <w:r w:rsidRPr="00FA19AC">
        <w:rPr>
          <w:lang w:val="it-IT"/>
        </w:rPr>
        <w:t xml:space="preserve">penale, </w:t>
      </w:r>
      <w:r w:rsidRPr="00FA19AC">
        <w:rPr>
          <w:spacing w:val="-2"/>
          <w:lang w:val="it-IT"/>
        </w:rPr>
        <w:t>amministrativa;</w:t>
      </w:r>
    </w:p>
    <w:p w14:paraId="5DCA3344" w14:textId="77777777" w:rsidR="009803AC" w:rsidRPr="00FA19AC" w:rsidRDefault="00FA19AC">
      <w:pPr>
        <w:pStyle w:val="Paragrafoelenco"/>
        <w:numPr>
          <w:ilvl w:val="0"/>
          <w:numId w:val="6"/>
        </w:numPr>
        <w:tabs>
          <w:tab w:val="left" w:pos="247"/>
        </w:tabs>
        <w:spacing w:line="259" w:lineRule="auto"/>
        <w:ind w:right="117"/>
        <w:rPr>
          <w:lang w:val="it-IT"/>
        </w:rPr>
      </w:pPr>
      <w:r w:rsidRPr="00FA19AC">
        <w:rPr>
          <w:lang w:val="it-IT"/>
        </w:rPr>
        <w:t>documenti contenenti dati genetici, relativi alla salute, alla vita sessuale o all’orientamento della persona, se l'accesso</w:t>
      </w:r>
      <w:r w:rsidRPr="00FA19AC">
        <w:rPr>
          <w:spacing w:val="-5"/>
          <w:lang w:val="it-IT"/>
        </w:rPr>
        <w:t xml:space="preserve"> </w:t>
      </w:r>
      <w:r w:rsidRPr="00FA19AC">
        <w:rPr>
          <w:lang w:val="it-IT"/>
        </w:rPr>
        <w:t>non</w:t>
      </w:r>
      <w:r w:rsidRPr="00FA19AC">
        <w:rPr>
          <w:spacing w:val="-7"/>
          <w:lang w:val="it-IT"/>
        </w:rPr>
        <w:t xml:space="preserve"> </w:t>
      </w:r>
      <w:r w:rsidRPr="00FA19AC">
        <w:rPr>
          <w:lang w:val="it-IT"/>
        </w:rPr>
        <w:t>è</w:t>
      </w:r>
      <w:r w:rsidRPr="00FA19AC">
        <w:rPr>
          <w:spacing w:val="-6"/>
          <w:lang w:val="it-IT"/>
        </w:rPr>
        <w:t xml:space="preserve"> </w:t>
      </w:r>
      <w:r w:rsidRPr="00FA19AC">
        <w:rPr>
          <w:lang w:val="it-IT"/>
        </w:rPr>
        <w:t>strettamente</w:t>
      </w:r>
      <w:r w:rsidRPr="00FA19AC">
        <w:rPr>
          <w:spacing w:val="-6"/>
          <w:lang w:val="it-IT"/>
        </w:rPr>
        <w:t xml:space="preserve"> </w:t>
      </w:r>
      <w:r w:rsidRPr="00FA19AC">
        <w:rPr>
          <w:lang w:val="it-IT"/>
        </w:rPr>
        <w:t>indispensabile</w:t>
      </w:r>
      <w:r w:rsidRPr="00FA19AC">
        <w:rPr>
          <w:spacing w:val="-6"/>
          <w:lang w:val="it-IT"/>
        </w:rPr>
        <w:t xml:space="preserve"> </w:t>
      </w:r>
      <w:r w:rsidRPr="00FA19AC">
        <w:rPr>
          <w:lang w:val="it-IT"/>
        </w:rPr>
        <w:t>per</w:t>
      </w:r>
      <w:r w:rsidRPr="00FA19AC">
        <w:rPr>
          <w:spacing w:val="-6"/>
          <w:lang w:val="it-IT"/>
        </w:rPr>
        <w:t xml:space="preserve"> </w:t>
      </w:r>
      <w:r w:rsidRPr="00FA19AC">
        <w:rPr>
          <w:lang w:val="it-IT"/>
        </w:rPr>
        <w:t>la</w:t>
      </w:r>
      <w:r w:rsidRPr="00FA19AC">
        <w:rPr>
          <w:spacing w:val="-7"/>
          <w:lang w:val="it-IT"/>
        </w:rPr>
        <w:t xml:space="preserve"> </w:t>
      </w:r>
      <w:r w:rsidRPr="00FA19AC">
        <w:rPr>
          <w:lang w:val="it-IT"/>
        </w:rPr>
        <w:t>tutela dell'interessato</w:t>
      </w:r>
      <w:r w:rsidRPr="00FA19AC">
        <w:rPr>
          <w:spacing w:val="-4"/>
          <w:lang w:val="it-IT"/>
        </w:rPr>
        <w:t xml:space="preserve"> </w:t>
      </w:r>
      <w:r w:rsidRPr="00FA19AC">
        <w:rPr>
          <w:lang w:val="it-IT"/>
        </w:rPr>
        <w:t>o</w:t>
      </w:r>
      <w:r w:rsidRPr="00FA19AC">
        <w:rPr>
          <w:spacing w:val="-3"/>
          <w:lang w:val="it-IT"/>
        </w:rPr>
        <w:t xml:space="preserve"> </w:t>
      </w:r>
      <w:r w:rsidRPr="00FA19AC">
        <w:rPr>
          <w:lang w:val="it-IT"/>
        </w:rPr>
        <w:t>dei</w:t>
      </w:r>
      <w:r w:rsidRPr="00FA19AC">
        <w:rPr>
          <w:spacing w:val="-5"/>
          <w:lang w:val="it-IT"/>
        </w:rPr>
        <w:t xml:space="preserve"> </w:t>
      </w:r>
      <w:r w:rsidRPr="00FA19AC">
        <w:rPr>
          <w:lang w:val="it-IT"/>
        </w:rPr>
        <w:t>suoi</w:t>
      </w:r>
      <w:r w:rsidRPr="00FA19AC">
        <w:rPr>
          <w:spacing w:val="-5"/>
          <w:lang w:val="it-IT"/>
        </w:rPr>
        <w:t xml:space="preserve"> </w:t>
      </w:r>
      <w:r w:rsidRPr="00FA19AC">
        <w:rPr>
          <w:lang w:val="it-IT"/>
        </w:rPr>
        <w:t>diritti</w:t>
      </w:r>
      <w:r w:rsidRPr="00FA19AC">
        <w:rPr>
          <w:spacing w:val="-2"/>
          <w:lang w:val="it-IT"/>
        </w:rPr>
        <w:t xml:space="preserve"> </w:t>
      </w:r>
      <w:r w:rsidRPr="00FA19AC">
        <w:rPr>
          <w:lang w:val="it-IT"/>
        </w:rPr>
        <w:t>di</w:t>
      </w:r>
      <w:r w:rsidRPr="00FA19AC">
        <w:rPr>
          <w:spacing w:val="-3"/>
          <w:lang w:val="it-IT"/>
        </w:rPr>
        <w:t xml:space="preserve"> </w:t>
      </w:r>
      <w:r w:rsidRPr="00FA19AC">
        <w:rPr>
          <w:lang w:val="it-IT"/>
        </w:rPr>
        <w:t>pari</w:t>
      </w:r>
      <w:r w:rsidRPr="00FA19AC">
        <w:rPr>
          <w:spacing w:val="-6"/>
          <w:lang w:val="it-IT"/>
        </w:rPr>
        <w:t xml:space="preserve"> </w:t>
      </w:r>
      <w:r w:rsidRPr="00FA19AC">
        <w:rPr>
          <w:lang w:val="it-IT"/>
        </w:rPr>
        <w:t>rango</w:t>
      </w:r>
      <w:r w:rsidRPr="00FA19AC">
        <w:rPr>
          <w:spacing w:val="-4"/>
          <w:lang w:val="it-IT"/>
        </w:rPr>
        <w:t xml:space="preserve"> </w:t>
      </w:r>
      <w:r w:rsidRPr="00FA19AC">
        <w:rPr>
          <w:lang w:val="it-IT"/>
        </w:rPr>
        <w:t>(art.</w:t>
      </w:r>
      <w:r w:rsidRPr="00FA19AC">
        <w:rPr>
          <w:spacing w:val="-5"/>
          <w:lang w:val="it-IT"/>
        </w:rPr>
        <w:t xml:space="preserve"> </w:t>
      </w:r>
      <w:r w:rsidRPr="00FA19AC">
        <w:rPr>
          <w:lang w:val="it-IT"/>
        </w:rPr>
        <w:t>60</w:t>
      </w:r>
      <w:r w:rsidRPr="00FA19AC">
        <w:rPr>
          <w:spacing w:val="-2"/>
          <w:lang w:val="it-IT"/>
        </w:rPr>
        <w:t xml:space="preserve"> </w:t>
      </w:r>
      <w:r w:rsidRPr="00FA19AC">
        <w:rPr>
          <w:lang w:val="it-IT"/>
        </w:rPr>
        <w:t xml:space="preserve">del </w:t>
      </w:r>
      <w:proofErr w:type="spellStart"/>
      <w:r w:rsidRPr="00FA19AC">
        <w:rPr>
          <w:lang w:val="it-IT"/>
        </w:rPr>
        <w:t>D.Lgs.</w:t>
      </w:r>
      <w:proofErr w:type="spellEnd"/>
      <w:r w:rsidRPr="00FA19AC">
        <w:rPr>
          <w:lang w:val="it-IT"/>
        </w:rPr>
        <w:t xml:space="preserve"> 196/2003);</w:t>
      </w:r>
    </w:p>
    <w:p w14:paraId="311DB176" w14:textId="77777777" w:rsidR="009803AC" w:rsidRPr="00FA19AC" w:rsidRDefault="00FA19AC">
      <w:pPr>
        <w:pStyle w:val="Paragrafoelenco"/>
        <w:numPr>
          <w:ilvl w:val="0"/>
          <w:numId w:val="6"/>
        </w:numPr>
        <w:tabs>
          <w:tab w:val="left" w:pos="247"/>
        </w:tabs>
        <w:spacing w:line="259" w:lineRule="auto"/>
        <w:ind w:right="117"/>
        <w:rPr>
          <w:lang w:val="it-IT"/>
        </w:rPr>
      </w:pPr>
      <w:r w:rsidRPr="00FA19AC">
        <w:rPr>
          <w:lang w:val="it-IT"/>
        </w:rPr>
        <w:t>documenti attinenti a procedimenti penali (per i quali è prevista una tutela più ampia in ambito giudiziario), o utilizzabili a fini disciplinari o di dispensa dal servizio, monitori o cautelari, nonché concernenti procedure conciliative o arbitrali;</w:t>
      </w:r>
    </w:p>
    <w:p w14:paraId="5B2DDC13" w14:textId="77777777" w:rsidR="009803AC" w:rsidRPr="00FA19AC" w:rsidRDefault="00FA19AC">
      <w:pPr>
        <w:pStyle w:val="Paragrafoelenco"/>
        <w:numPr>
          <w:ilvl w:val="0"/>
          <w:numId w:val="6"/>
        </w:numPr>
        <w:tabs>
          <w:tab w:val="left" w:pos="247"/>
        </w:tabs>
        <w:spacing w:line="268" w:lineRule="exact"/>
        <w:ind w:hanging="143"/>
        <w:rPr>
          <w:lang w:val="it-IT"/>
        </w:rPr>
      </w:pPr>
      <w:r w:rsidRPr="00FA19AC">
        <w:rPr>
          <w:lang w:val="it-IT"/>
        </w:rPr>
        <w:t>annotazioni,</w:t>
      </w:r>
      <w:r w:rsidRPr="00FA19AC">
        <w:rPr>
          <w:spacing w:val="-3"/>
          <w:lang w:val="it-IT"/>
        </w:rPr>
        <w:t xml:space="preserve"> </w:t>
      </w:r>
      <w:r w:rsidRPr="00FA19AC">
        <w:rPr>
          <w:lang w:val="it-IT"/>
        </w:rPr>
        <w:t>appunti</w:t>
      </w:r>
      <w:r w:rsidRPr="00FA19AC">
        <w:rPr>
          <w:spacing w:val="-5"/>
          <w:lang w:val="it-IT"/>
        </w:rPr>
        <w:t xml:space="preserve"> </w:t>
      </w:r>
      <w:r w:rsidRPr="00FA19AC">
        <w:rPr>
          <w:lang w:val="it-IT"/>
        </w:rPr>
        <w:t>e</w:t>
      </w:r>
      <w:r w:rsidRPr="00FA19AC">
        <w:rPr>
          <w:spacing w:val="-2"/>
          <w:lang w:val="it-IT"/>
        </w:rPr>
        <w:t xml:space="preserve"> </w:t>
      </w:r>
      <w:r w:rsidRPr="00FA19AC">
        <w:rPr>
          <w:lang w:val="it-IT"/>
        </w:rPr>
        <w:t>bozze</w:t>
      </w:r>
      <w:r w:rsidRPr="00FA19AC">
        <w:rPr>
          <w:spacing w:val="-1"/>
          <w:lang w:val="it-IT"/>
        </w:rPr>
        <w:t xml:space="preserve"> </w:t>
      </w:r>
      <w:r w:rsidRPr="00FA19AC">
        <w:rPr>
          <w:spacing w:val="-2"/>
          <w:lang w:val="it-IT"/>
        </w:rPr>
        <w:t>preliminari;</w:t>
      </w:r>
    </w:p>
    <w:p w14:paraId="0960A770" w14:textId="77777777" w:rsidR="009803AC" w:rsidRPr="00FA19AC" w:rsidRDefault="00FA19AC">
      <w:pPr>
        <w:pStyle w:val="Paragrafoelenco"/>
        <w:numPr>
          <w:ilvl w:val="0"/>
          <w:numId w:val="6"/>
        </w:numPr>
        <w:tabs>
          <w:tab w:val="left" w:pos="247"/>
        </w:tabs>
        <w:spacing w:before="18" w:line="259" w:lineRule="auto"/>
        <w:ind w:right="119"/>
        <w:rPr>
          <w:lang w:val="it-IT"/>
        </w:rPr>
      </w:pPr>
      <w:r w:rsidRPr="00FA19AC">
        <w:rPr>
          <w:lang w:val="it-IT"/>
        </w:rPr>
        <w:t>documenti inerenti all'attività relativa all'informazione, alla consultazione e alla concertazione e alla contrattazione</w:t>
      </w:r>
      <w:r w:rsidRPr="00FA19AC">
        <w:rPr>
          <w:spacing w:val="-13"/>
          <w:lang w:val="it-IT"/>
        </w:rPr>
        <w:t xml:space="preserve"> </w:t>
      </w:r>
      <w:r w:rsidRPr="00FA19AC">
        <w:rPr>
          <w:lang w:val="it-IT"/>
        </w:rPr>
        <w:t>sindacale,</w:t>
      </w:r>
      <w:r w:rsidRPr="00FA19AC">
        <w:rPr>
          <w:spacing w:val="-12"/>
          <w:lang w:val="it-IT"/>
        </w:rPr>
        <w:t xml:space="preserve"> </w:t>
      </w:r>
      <w:r w:rsidRPr="00FA19AC">
        <w:rPr>
          <w:lang w:val="it-IT"/>
        </w:rPr>
        <w:t>fermi</w:t>
      </w:r>
      <w:r w:rsidRPr="00FA19AC">
        <w:rPr>
          <w:spacing w:val="-13"/>
          <w:lang w:val="it-IT"/>
        </w:rPr>
        <w:t xml:space="preserve"> </w:t>
      </w:r>
      <w:r w:rsidRPr="00FA19AC">
        <w:rPr>
          <w:lang w:val="it-IT"/>
        </w:rPr>
        <w:t>restando</w:t>
      </w:r>
      <w:r w:rsidRPr="00FA19AC">
        <w:rPr>
          <w:spacing w:val="-12"/>
          <w:lang w:val="it-IT"/>
        </w:rPr>
        <w:t xml:space="preserve"> </w:t>
      </w:r>
      <w:r w:rsidRPr="00FA19AC">
        <w:rPr>
          <w:lang w:val="it-IT"/>
        </w:rPr>
        <w:t>i</w:t>
      </w:r>
      <w:r w:rsidRPr="00FA19AC">
        <w:rPr>
          <w:spacing w:val="-13"/>
          <w:lang w:val="it-IT"/>
        </w:rPr>
        <w:t xml:space="preserve"> </w:t>
      </w:r>
      <w:r w:rsidRPr="00FA19AC">
        <w:rPr>
          <w:lang w:val="it-IT"/>
        </w:rPr>
        <w:t>diritti</w:t>
      </w:r>
      <w:r w:rsidRPr="00FA19AC">
        <w:rPr>
          <w:spacing w:val="-12"/>
          <w:lang w:val="it-IT"/>
        </w:rPr>
        <w:t xml:space="preserve"> </w:t>
      </w:r>
      <w:r w:rsidRPr="00FA19AC">
        <w:rPr>
          <w:lang w:val="it-IT"/>
        </w:rPr>
        <w:t>sindacali previsti anche dal protocollo sindacale.</w:t>
      </w:r>
    </w:p>
    <w:p w14:paraId="5C0421B1" w14:textId="77777777" w:rsidR="009803AC" w:rsidRPr="00FA19AC" w:rsidRDefault="00FA19AC">
      <w:pPr>
        <w:pStyle w:val="Corpotesto"/>
        <w:spacing w:line="259" w:lineRule="auto"/>
        <w:ind w:right="117"/>
        <w:rPr>
          <w:lang w:val="it-IT"/>
        </w:rPr>
      </w:pPr>
      <w:r w:rsidRPr="00FA19AC">
        <w:rPr>
          <w:lang w:val="it-IT"/>
        </w:rPr>
        <w:t>Non</w:t>
      </w:r>
      <w:r w:rsidRPr="00FA19AC">
        <w:rPr>
          <w:spacing w:val="-9"/>
          <w:lang w:val="it-IT"/>
        </w:rPr>
        <w:t xml:space="preserve"> </w:t>
      </w:r>
      <w:r w:rsidRPr="00FA19AC">
        <w:rPr>
          <w:lang w:val="it-IT"/>
        </w:rPr>
        <w:t>sono</w:t>
      </w:r>
      <w:r w:rsidRPr="00FA19AC">
        <w:rPr>
          <w:spacing w:val="-7"/>
          <w:lang w:val="it-IT"/>
        </w:rPr>
        <w:t xml:space="preserve"> </w:t>
      </w:r>
      <w:r w:rsidRPr="00FA19AC">
        <w:rPr>
          <w:lang w:val="it-IT"/>
        </w:rPr>
        <w:t>ammissibili</w:t>
      </w:r>
      <w:r w:rsidRPr="00FA19AC">
        <w:rPr>
          <w:spacing w:val="-9"/>
          <w:lang w:val="it-IT"/>
        </w:rPr>
        <w:t xml:space="preserve"> </w:t>
      </w:r>
      <w:r w:rsidRPr="00FA19AC">
        <w:rPr>
          <w:lang w:val="it-IT"/>
        </w:rPr>
        <w:t>istanze</w:t>
      </w:r>
      <w:r w:rsidRPr="00FA19AC">
        <w:rPr>
          <w:spacing w:val="-8"/>
          <w:lang w:val="it-IT"/>
        </w:rPr>
        <w:t xml:space="preserve"> </w:t>
      </w:r>
      <w:r w:rsidRPr="00FA19AC">
        <w:rPr>
          <w:lang w:val="it-IT"/>
        </w:rPr>
        <w:t>di</w:t>
      </w:r>
      <w:r w:rsidRPr="00FA19AC">
        <w:rPr>
          <w:spacing w:val="-9"/>
          <w:lang w:val="it-IT"/>
        </w:rPr>
        <w:t xml:space="preserve"> </w:t>
      </w:r>
      <w:r w:rsidRPr="00FA19AC">
        <w:rPr>
          <w:lang w:val="it-IT"/>
        </w:rPr>
        <w:t>accesso</w:t>
      </w:r>
      <w:r w:rsidRPr="00FA19AC">
        <w:rPr>
          <w:spacing w:val="-7"/>
          <w:lang w:val="it-IT"/>
        </w:rPr>
        <w:t xml:space="preserve"> </w:t>
      </w:r>
      <w:r w:rsidRPr="00FA19AC">
        <w:rPr>
          <w:lang w:val="it-IT"/>
        </w:rPr>
        <w:t>preordinate</w:t>
      </w:r>
      <w:r w:rsidRPr="00FA19AC">
        <w:rPr>
          <w:spacing w:val="-8"/>
          <w:lang w:val="it-IT"/>
        </w:rPr>
        <w:t xml:space="preserve"> </w:t>
      </w:r>
      <w:r w:rsidRPr="00FA19AC">
        <w:rPr>
          <w:lang w:val="it-IT"/>
        </w:rPr>
        <w:t>ad</w:t>
      </w:r>
      <w:r w:rsidRPr="00FA19AC">
        <w:rPr>
          <w:spacing w:val="-9"/>
          <w:lang w:val="it-IT"/>
        </w:rPr>
        <w:t xml:space="preserve"> </w:t>
      </w:r>
      <w:r w:rsidRPr="00FA19AC">
        <w:rPr>
          <w:lang w:val="it-IT"/>
        </w:rPr>
        <w:t xml:space="preserve">un controllo generalizzato dell'operato dell’Istituzione </w:t>
      </w:r>
      <w:r w:rsidRPr="00FA19AC">
        <w:rPr>
          <w:spacing w:val="-2"/>
          <w:lang w:val="it-IT"/>
        </w:rPr>
        <w:t>scolastica.</w:t>
      </w:r>
    </w:p>
    <w:p w14:paraId="258D715F" w14:textId="77777777" w:rsidR="009803AC" w:rsidRPr="00FA19AC" w:rsidRDefault="00FA19AC">
      <w:pPr>
        <w:pStyle w:val="Corpotesto"/>
        <w:spacing w:before="1" w:line="259" w:lineRule="auto"/>
        <w:ind w:right="119"/>
        <w:rPr>
          <w:lang w:val="it-IT"/>
        </w:rPr>
      </w:pPr>
      <w:r w:rsidRPr="00FA19AC">
        <w:rPr>
          <w:lang w:val="it-IT"/>
        </w:rPr>
        <w:t xml:space="preserve">L'accesso ai documenti amministrativi non può essere negato ove sia sufficiente fare ricorso al potere di </w:t>
      </w:r>
      <w:r w:rsidRPr="00FA19AC">
        <w:rPr>
          <w:spacing w:val="-2"/>
          <w:lang w:val="it-IT"/>
        </w:rPr>
        <w:t>differimento.</w:t>
      </w:r>
    </w:p>
    <w:p w14:paraId="3E431CD5" w14:textId="77777777" w:rsidR="009803AC" w:rsidRPr="00FA19AC" w:rsidRDefault="00FA19AC">
      <w:pPr>
        <w:pStyle w:val="Corpotesto"/>
        <w:spacing w:line="259" w:lineRule="auto"/>
        <w:ind w:right="118"/>
        <w:rPr>
          <w:lang w:val="it-IT"/>
        </w:rPr>
      </w:pPr>
      <w:r w:rsidRPr="00FA19AC">
        <w:rPr>
          <w:lang w:val="it-IT"/>
        </w:rPr>
        <w:t>Sarà garantito ai richiedenti l'accesso ai documenti amministrativi</w:t>
      </w:r>
      <w:r w:rsidRPr="00FA19AC">
        <w:rPr>
          <w:spacing w:val="-2"/>
          <w:lang w:val="it-IT"/>
        </w:rPr>
        <w:t xml:space="preserve"> </w:t>
      </w:r>
      <w:r w:rsidRPr="00FA19AC">
        <w:rPr>
          <w:lang w:val="it-IT"/>
        </w:rPr>
        <w:t>la</w:t>
      </w:r>
      <w:r w:rsidRPr="00FA19AC">
        <w:rPr>
          <w:spacing w:val="-2"/>
          <w:lang w:val="it-IT"/>
        </w:rPr>
        <w:t xml:space="preserve"> </w:t>
      </w:r>
      <w:r w:rsidRPr="00FA19AC">
        <w:rPr>
          <w:lang w:val="it-IT"/>
        </w:rPr>
        <w:t>cui</w:t>
      </w:r>
      <w:r w:rsidRPr="00FA19AC">
        <w:rPr>
          <w:spacing w:val="-3"/>
          <w:lang w:val="it-IT"/>
        </w:rPr>
        <w:t xml:space="preserve"> </w:t>
      </w:r>
      <w:r w:rsidRPr="00FA19AC">
        <w:rPr>
          <w:lang w:val="it-IT"/>
        </w:rPr>
        <w:t>conoscenza</w:t>
      </w:r>
      <w:r w:rsidRPr="00FA19AC">
        <w:rPr>
          <w:spacing w:val="-2"/>
          <w:lang w:val="it-IT"/>
        </w:rPr>
        <w:t xml:space="preserve"> </w:t>
      </w:r>
      <w:r w:rsidRPr="00FA19AC">
        <w:rPr>
          <w:lang w:val="it-IT"/>
        </w:rPr>
        <w:t>sia</w:t>
      </w:r>
      <w:r w:rsidRPr="00FA19AC">
        <w:rPr>
          <w:spacing w:val="-2"/>
          <w:lang w:val="it-IT"/>
        </w:rPr>
        <w:t xml:space="preserve"> </w:t>
      </w:r>
      <w:r w:rsidRPr="00FA19AC">
        <w:rPr>
          <w:lang w:val="it-IT"/>
        </w:rPr>
        <w:t>necessaria</w:t>
      </w:r>
      <w:r w:rsidRPr="00FA19AC">
        <w:rPr>
          <w:spacing w:val="-2"/>
          <w:lang w:val="it-IT"/>
        </w:rPr>
        <w:t xml:space="preserve"> </w:t>
      </w:r>
      <w:r w:rsidRPr="00FA19AC">
        <w:rPr>
          <w:lang w:val="it-IT"/>
        </w:rPr>
        <w:t>per</w:t>
      </w:r>
      <w:r w:rsidRPr="00FA19AC">
        <w:rPr>
          <w:spacing w:val="-1"/>
          <w:lang w:val="it-IT"/>
        </w:rPr>
        <w:t xml:space="preserve"> </w:t>
      </w:r>
      <w:r w:rsidRPr="00FA19AC">
        <w:rPr>
          <w:lang w:val="it-IT"/>
        </w:rPr>
        <w:t>curare o per difendere i propri interessi giuridici.</w:t>
      </w:r>
    </w:p>
    <w:p w14:paraId="2FB5F09F" w14:textId="77777777" w:rsidR="009803AC" w:rsidRPr="00FA19AC" w:rsidRDefault="00FA19AC">
      <w:pPr>
        <w:pStyle w:val="Corpotesto"/>
        <w:spacing w:line="259" w:lineRule="auto"/>
        <w:ind w:right="116"/>
        <w:rPr>
          <w:lang w:val="it-IT"/>
        </w:rPr>
      </w:pPr>
      <w:r w:rsidRPr="00FA19AC">
        <w:rPr>
          <w:lang w:val="it-IT"/>
        </w:rPr>
        <w:t>L’accesso è differito alla conclusione dei rispettivi procedimenti nei seguenti casi:</w:t>
      </w:r>
    </w:p>
    <w:p w14:paraId="71DCC40C" w14:textId="77777777" w:rsidR="009803AC" w:rsidRPr="00FA19AC" w:rsidRDefault="00FA19AC">
      <w:pPr>
        <w:pStyle w:val="Paragrafoelenco"/>
        <w:numPr>
          <w:ilvl w:val="0"/>
          <w:numId w:val="5"/>
        </w:numPr>
        <w:tabs>
          <w:tab w:val="left" w:pos="355"/>
        </w:tabs>
        <w:spacing w:line="259" w:lineRule="auto"/>
        <w:ind w:right="122" w:firstLine="0"/>
        <w:rPr>
          <w:lang w:val="it-IT"/>
        </w:rPr>
      </w:pPr>
      <w:r w:rsidRPr="00FA19AC">
        <w:rPr>
          <w:lang w:val="it-IT"/>
        </w:rPr>
        <w:t>incarichi ispettivi nei confronti del personale o dell’istituzione scolastica;</w:t>
      </w:r>
    </w:p>
    <w:p w14:paraId="3D59FAB8" w14:textId="77777777" w:rsidR="009803AC" w:rsidRPr="00FA19AC" w:rsidRDefault="00FA19AC">
      <w:pPr>
        <w:pStyle w:val="Paragrafoelenco"/>
        <w:numPr>
          <w:ilvl w:val="0"/>
          <w:numId w:val="5"/>
        </w:numPr>
        <w:tabs>
          <w:tab w:val="left" w:pos="348"/>
        </w:tabs>
        <w:spacing w:line="259" w:lineRule="auto"/>
        <w:ind w:right="118" w:firstLine="0"/>
        <w:rPr>
          <w:lang w:val="it-IT"/>
        </w:rPr>
      </w:pPr>
      <w:r w:rsidRPr="00FA19AC">
        <w:rPr>
          <w:lang w:val="it-IT"/>
        </w:rPr>
        <w:t xml:space="preserve">nei procedimenti concorsuali e di selezione del </w:t>
      </w:r>
      <w:r w:rsidRPr="00FA19AC">
        <w:rPr>
          <w:spacing w:val="-2"/>
          <w:lang w:val="it-IT"/>
        </w:rPr>
        <w:t>personale,</w:t>
      </w:r>
    </w:p>
    <w:p w14:paraId="3FF43026" w14:textId="77777777" w:rsidR="009803AC" w:rsidRPr="00FA19AC" w:rsidRDefault="00FA19AC">
      <w:pPr>
        <w:pStyle w:val="Paragrafoelenco"/>
        <w:numPr>
          <w:ilvl w:val="0"/>
          <w:numId w:val="5"/>
        </w:numPr>
        <w:tabs>
          <w:tab w:val="left" w:pos="223"/>
        </w:tabs>
        <w:ind w:left="222" w:hanging="119"/>
        <w:rPr>
          <w:lang w:val="it-IT"/>
        </w:rPr>
      </w:pPr>
      <w:r w:rsidRPr="00FA19AC">
        <w:rPr>
          <w:lang w:val="it-IT"/>
        </w:rPr>
        <w:t>nei</w:t>
      </w:r>
      <w:r w:rsidRPr="00FA19AC">
        <w:rPr>
          <w:spacing w:val="-3"/>
          <w:lang w:val="it-IT"/>
        </w:rPr>
        <w:t xml:space="preserve"> </w:t>
      </w:r>
      <w:r w:rsidRPr="00FA19AC">
        <w:rPr>
          <w:lang w:val="it-IT"/>
        </w:rPr>
        <w:t>procedimenti</w:t>
      </w:r>
      <w:r w:rsidRPr="00FA19AC">
        <w:rPr>
          <w:spacing w:val="-3"/>
          <w:lang w:val="it-IT"/>
        </w:rPr>
        <w:t xml:space="preserve"> </w:t>
      </w:r>
      <w:r w:rsidRPr="00FA19AC">
        <w:rPr>
          <w:lang w:val="it-IT"/>
        </w:rPr>
        <w:t>di</w:t>
      </w:r>
      <w:r w:rsidRPr="00FA19AC">
        <w:rPr>
          <w:spacing w:val="-4"/>
          <w:lang w:val="it-IT"/>
        </w:rPr>
        <w:t xml:space="preserve"> </w:t>
      </w:r>
      <w:r w:rsidRPr="00FA19AC">
        <w:rPr>
          <w:lang w:val="it-IT"/>
        </w:rPr>
        <w:t>scelta</w:t>
      </w:r>
      <w:r w:rsidRPr="00FA19AC">
        <w:rPr>
          <w:spacing w:val="-6"/>
          <w:lang w:val="it-IT"/>
        </w:rPr>
        <w:t xml:space="preserve"> </w:t>
      </w:r>
      <w:r w:rsidRPr="00FA19AC">
        <w:rPr>
          <w:lang w:val="it-IT"/>
        </w:rPr>
        <w:t>del</w:t>
      </w:r>
      <w:r w:rsidRPr="00FA19AC">
        <w:rPr>
          <w:spacing w:val="-2"/>
          <w:lang w:val="it-IT"/>
        </w:rPr>
        <w:t xml:space="preserve"> contraente.</w:t>
      </w:r>
    </w:p>
    <w:p w14:paraId="15E7EA57" w14:textId="77777777" w:rsidR="009803AC" w:rsidRPr="00FA19AC" w:rsidRDefault="009803AC">
      <w:pPr>
        <w:pStyle w:val="Corpotesto"/>
        <w:spacing w:before="2"/>
        <w:ind w:left="0"/>
        <w:jc w:val="left"/>
        <w:rPr>
          <w:sz w:val="25"/>
          <w:lang w:val="it-IT"/>
        </w:rPr>
      </w:pPr>
    </w:p>
    <w:p w14:paraId="7D15B87C" w14:textId="77777777" w:rsidR="009803AC" w:rsidRPr="00FA19AC" w:rsidRDefault="00FA19AC">
      <w:pPr>
        <w:pStyle w:val="Titolo1"/>
        <w:rPr>
          <w:lang w:val="it-IT"/>
        </w:rPr>
      </w:pPr>
      <w:r w:rsidRPr="00FA19AC">
        <w:rPr>
          <w:lang w:val="it-IT"/>
        </w:rPr>
        <w:t>Art.</w:t>
      </w:r>
      <w:r w:rsidRPr="00FA19AC">
        <w:rPr>
          <w:spacing w:val="-3"/>
          <w:lang w:val="it-IT"/>
        </w:rPr>
        <w:t xml:space="preserve"> </w:t>
      </w:r>
      <w:r w:rsidRPr="00FA19AC">
        <w:rPr>
          <w:lang w:val="it-IT"/>
        </w:rPr>
        <w:t>5</w:t>
      </w:r>
      <w:r w:rsidRPr="00FA19AC">
        <w:rPr>
          <w:spacing w:val="-3"/>
          <w:lang w:val="it-IT"/>
        </w:rPr>
        <w:t xml:space="preserve"> </w:t>
      </w:r>
      <w:r w:rsidRPr="00FA19AC">
        <w:rPr>
          <w:lang w:val="it-IT"/>
        </w:rPr>
        <w:t>–</w:t>
      </w:r>
      <w:r w:rsidRPr="00FA19AC">
        <w:rPr>
          <w:spacing w:val="-3"/>
          <w:lang w:val="it-IT"/>
        </w:rPr>
        <w:t xml:space="preserve"> </w:t>
      </w:r>
      <w:r w:rsidRPr="00FA19AC">
        <w:rPr>
          <w:lang w:val="it-IT"/>
        </w:rPr>
        <w:t>Soggetti</w:t>
      </w:r>
      <w:r w:rsidRPr="00FA19AC">
        <w:rPr>
          <w:spacing w:val="-2"/>
          <w:lang w:val="it-IT"/>
        </w:rPr>
        <w:t xml:space="preserve"> </w:t>
      </w:r>
      <w:r w:rsidRPr="00FA19AC">
        <w:rPr>
          <w:lang w:val="it-IT"/>
        </w:rPr>
        <w:t>interessati</w:t>
      </w:r>
      <w:r w:rsidRPr="00FA19AC">
        <w:rPr>
          <w:spacing w:val="-3"/>
          <w:lang w:val="it-IT"/>
        </w:rPr>
        <w:t xml:space="preserve"> </w:t>
      </w:r>
      <w:r w:rsidRPr="00FA19AC">
        <w:rPr>
          <w:lang w:val="it-IT"/>
        </w:rPr>
        <w:t>al</w:t>
      </w:r>
      <w:r w:rsidRPr="00FA19AC">
        <w:rPr>
          <w:spacing w:val="-4"/>
          <w:lang w:val="it-IT"/>
        </w:rPr>
        <w:t xml:space="preserve"> </w:t>
      </w:r>
      <w:r w:rsidRPr="00FA19AC">
        <w:rPr>
          <w:lang w:val="it-IT"/>
        </w:rPr>
        <w:t>diritto</w:t>
      </w:r>
      <w:r w:rsidRPr="00FA19AC">
        <w:rPr>
          <w:spacing w:val="-4"/>
          <w:lang w:val="it-IT"/>
        </w:rPr>
        <w:t xml:space="preserve"> </w:t>
      </w:r>
      <w:r w:rsidRPr="00FA19AC">
        <w:rPr>
          <w:lang w:val="it-IT"/>
        </w:rPr>
        <w:t>di</w:t>
      </w:r>
      <w:r w:rsidRPr="00FA19AC">
        <w:rPr>
          <w:spacing w:val="-2"/>
          <w:lang w:val="it-IT"/>
        </w:rPr>
        <w:t xml:space="preserve"> accesso</w:t>
      </w:r>
    </w:p>
    <w:p w14:paraId="455365AE" w14:textId="77777777" w:rsidR="009803AC" w:rsidRPr="00FA19AC" w:rsidRDefault="00FA19AC">
      <w:pPr>
        <w:pStyle w:val="Corpotesto"/>
        <w:spacing w:before="22" w:line="259" w:lineRule="auto"/>
        <w:ind w:right="118"/>
        <w:rPr>
          <w:lang w:val="it-IT"/>
        </w:rPr>
      </w:pPr>
      <w:r w:rsidRPr="00FA19AC">
        <w:rPr>
          <w:lang w:val="it-IT"/>
        </w:rPr>
        <w:t>Sono</w:t>
      </w:r>
      <w:r w:rsidRPr="00FA19AC">
        <w:rPr>
          <w:spacing w:val="-5"/>
          <w:lang w:val="it-IT"/>
        </w:rPr>
        <w:t xml:space="preserve"> </w:t>
      </w:r>
      <w:r w:rsidRPr="00FA19AC">
        <w:rPr>
          <w:lang w:val="it-IT"/>
        </w:rPr>
        <w:t>interessati</w:t>
      </w:r>
      <w:r w:rsidRPr="00FA19AC">
        <w:rPr>
          <w:spacing w:val="-6"/>
          <w:lang w:val="it-IT"/>
        </w:rPr>
        <w:t xml:space="preserve"> </w:t>
      </w:r>
      <w:r w:rsidRPr="00FA19AC">
        <w:rPr>
          <w:lang w:val="it-IT"/>
        </w:rPr>
        <w:t>al</w:t>
      </w:r>
      <w:r w:rsidRPr="00FA19AC">
        <w:rPr>
          <w:spacing w:val="-7"/>
          <w:lang w:val="it-IT"/>
        </w:rPr>
        <w:t xml:space="preserve"> </w:t>
      </w:r>
      <w:r w:rsidRPr="00FA19AC">
        <w:rPr>
          <w:lang w:val="it-IT"/>
        </w:rPr>
        <w:t>diritto</w:t>
      </w:r>
      <w:r w:rsidRPr="00FA19AC">
        <w:rPr>
          <w:spacing w:val="-5"/>
          <w:lang w:val="it-IT"/>
        </w:rPr>
        <w:t xml:space="preserve"> </w:t>
      </w:r>
      <w:r w:rsidRPr="00FA19AC">
        <w:rPr>
          <w:lang w:val="it-IT"/>
        </w:rPr>
        <w:t>di</w:t>
      </w:r>
      <w:r w:rsidRPr="00FA19AC">
        <w:rPr>
          <w:spacing w:val="-6"/>
          <w:lang w:val="it-IT"/>
        </w:rPr>
        <w:t xml:space="preserve"> </w:t>
      </w:r>
      <w:r w:rsidRPr="00FA19AC">
        <w:rPr>
          <w:lang w:val="it-IT"/>
        </w:rPr>
        <w:t>accesso</w:t>
      </w:r>
      <w:r w:rsidRPr="00FA19AC">
        <w:rPr>
          <w:spacing w:val="-5"/>
          <w:lang w:val="it-IT"/>
        </w:rPr>
        <w:t xml:space="preserve"> </w:t>
      </w:r>
      <w:r w:rsidRPr="00FA19AC">
        <w:rPr>
          <w:lang w:val="it-IT"/>
        </w:rPr>
        <w:t>tutti</w:t>
      </w:r>
      <w:r w:rsidRPr="00FA19AC">
        <w:rPr>
          <w:spacing w:val="-6"/>
          <w:lang w:val="it-IT"/>
        </w:rPr>
        <w:t xml:space="preserve"> </w:t>
      </w:r>
      <w:r w:rsidRPr="00FA19AC">
        <w:rPr>
          <w:lang w:val="it-IT"/>
        </w:rPr>
        <w:t>i</w:t>
      </w:r>
      <w:r w:rsidRPr="00FA19AC">
        <w:rPr>
          <w:spacing w:val="-6"/>
          <w:lang w:val="it-IT"/>
        </w:rPr>
        <w:t xml:space="preserve"> </w:t>
      </w:r>
      <w:r w:rsidRPr="00FA19AC">
        <w:rPr>
          <w:lang w:val="it-IT"/>
        </w:rPr>
        <w:t>soggetti</w:t>
      </w:r>
      <w:r w:rsidRPr="00FA19AC">
        <w:rPr>
          <w:spacing w:val="-6"/>
          <w:lang w:val="it-IT"/>
        </w:rPr>
        <w:t xml:space="preserve"> </w:t>
      </w:r>
      <w:r w:rsidRPr="00FA19AC">
        <w:rPr>
          <w:lang w:val="it-IT"/>
        </w:rPr>
        <w:t>privati, compresi</w:t>
      </w:r>
      <w:r w:rsidRPr="00FA19AC">
        <w:rPr>
          <w:spacing w:val="-6"/>
          <w:lang w:val="it-IT"/>
        </w:rPr>
        <w:t xml:space="preserve"> </w:t>
      </w:r>
      <w:r w:rsidRPr="00FA19AC">
        <w:rPr>
          <w:lang w:val="it-IT"/>
        </w:rPr>
        <w:t>quelli</w:t>
      </w:r>
      <w:r w:rsidRPr="00FA19AC">
        <w:rPr>
          <w:spacing w:val="-8"/>
          <w:lang w:val="it-IT"/>
        </w:rPr>
        <w:t xml:space="preserve"> </w:t>
      </w:r>
      <w:r w:rsidRPr="00FA19AC">
        <w:rPr>
          <w:lang w:val="it-IT"/>
        </w:rPr>
        <w:t>portatori</w:t>
      </w:r>
      <w:r w:rsidRPr="00FA19AC">
        <w:rPr>
          <w:spacing w:val="-7"/>
          <w:lang w:val="it-IT"/>
        </w:rPr>
        <w:t xml:space="preserve"> </w:t>
      </w:r>
      <w:r w:rsidRPr="00FA19AC">
        <w:rPr>
          <w:lang w:val="it-IT"/>
        </w:rPr>
        <w:t>di</w:t>
      </w:r>
      <w:r w:rsidRPr="00FA19AC">
        <w:rPr>
          <w:spacing w:val="-8"/>
          <w:lang w:val="it-IT"/>
        </w:rPr>
        <w:t xml:space="preserve"> </w:t>
      </w:r>
      <w:r w:rsidRPr="00FA19AC">
        <w:rPr>
          <w:lang w:val="it-IT"/>
        </w:rPr>
        <w:t>interessi</w:t>
      </w:r>
      <w:r w:rsidRPr="00FA19AC">
        <w:rPr>
          <w:spacing w:val="-7"/>
          <w:lang w:val="it-IT"/>
        </w:rPr>
        <w:t xml:space="preserve"> </w:t>
      </w:r>
      <w:r w:rsidRPr="00FA19AC">
        <w:rPr>
          <w:lang w:val="it-IT"/>
        </w:rPr>
        <w:t>pubblici</w:t>
      </w:r>
      <w:r w:rsidRPr="00FA19AC">
        <w:rPr>
          <w:spacing w:val="-6"/>
          <w:lang w:val="it-IT"/>
        </w:rPr>
        <w:t xml:space="preserve"> </w:t>
      </w:r>
      <w:r w:rsidRPr="00FA19AC">
        <w:rPr>
          <w:lang w:val="it-IT"/>
        </w:rPr>
        <w:t>o</w:t>
      </w:r>
      <w:r w:rsidRPr="00FA19AC">
        <w:rPr>
          <w:spacing w:val="-7"/>
          <w:lang w:val="it-IT"/>
        </w:rPr>
        <w:t xml:space="preserve"> </w:t>
      </w:r>
      <w:r w:rsidRPr="00FA19AC">
        <w:rPr>
          <w:lang w:val="it-IT"/>
        </w:rPr>
        <w:t>diffusi,</w:t>
      </w:r>
      <w:r w:rsidRPr="00FA19AC">
        <w:rPr>
          <w:spacing w:val="-8"/>
          <w:lang w:val="it-IT"/>
        </w:rPr>
        <w:t xml:space="preserve"> </w:t>
      </w:r>
      <w:r w:rsidRPr="00FA19AC">
        <w:rPr>
          <w:lang w:val="it-IT"/>
        </w:rPr>
        <w:t xml:space="preserve">che </w:t>
      </w:r>
      <w:proofErr w:type="gramStart"/>
      <w:r w:rsidRPr="00FA19AC">
        <w:rPr>
          <w:lang w:val="it-IT"/>
        </w:rPr>
        <w:t>abbiano</w:t>
      </w:r>
      <w:r w:rsidRPr="00FA19AC">
        <w:rPr>
          <w:spacing w:val="43"/>
          <w:lang w:val="it-IT"/>
        </w:rPr>
        <w:t xml:space="preserve">  </w:t>
      </w:r>
      <w:r w:rsidRPr="00FA19AC">
        <w:rPr>
          <w:lang w:val="it-IT"/>
        </w:rPr>
        <w:t>un</w:t>
      </w:r>
      <w:proofErr w:type="gramEnd"/>
      <w:r w:rsidRPr="00FA19AC">
        <w:rPr>
          <w:spacing w:val="42"/>
          <w:lang w:val="it-IT"/>
        </w:rPr>
        <w:t xml:space="preserve">  </w:t>
      </w:r>
      <w:r w:rsidRPr="00FA19AC">
        <w:rPr>
          <w:lang w:val="it-IT"/>
        </w:rPr>
        <w:t>interesse</w:t>
      </w:r>
      <w:r w:rsidRPr="00FA19AC">
        <w:rPr>
          <w:spacing w:val="43"/>
          <w:lang w:val="it-IT"/>
        </w:rPr>
        <w:t xml:space="preserve">  </w:t>
      </w:r>
      <w:r w:rsidRPr="00FA19AC">
        <w:rPr>
          <w:lang w:val="it-IT"/>
        </w:rPr>
        <w:t>diretto,</w:t>
      </w:r>
      <w:r w:rsidRPr="00FA19AC">
        <w:rPr>
          <w:spacing w:val="43"/>
          <w:lang w:val="it-IT"/>
        </w:rPr>
        <w:t xml:space="preserve">  </w:t>
      </w:r>
      <w:r w:rsidRPr="00FA19AC">
        <w:rPr>
          <w:lang w:val="it-IT"/>
        </w:rPr>
        <w:t>concreto</w:t>
      </w:r>
      <w:r w:rsidRPr="00FA19AC">
        <w:rPr>
          <w:spacing w:val="43"/>
          <w:lang w:val="it-IT"/>
        </w:rPr>
        <w:t xml:space="preserve">  </w:t>
      </w:r>
      <w:r w:rsidRPr="00FA19AC">
        <w:rPr>
          <w:lang w:val="it-IT"/>
        </w:rPr>
        <w:t>e</w:t>
      </w:r>
      <w:r w:rsidRPr="00FA19AC">
        <w:rPr>
          <w:spacing w:val="44"/>
          <w:lang w:val="it-IT"/>
        </w:rPr>
        <w:t xml:space="preserve">  </w:t>
      </w:r>
      <w:r w:rsidRPr="00FA19AC">
        <w:rPr>
          <w:spacing w:val="-2"/>
          <w:lang w:val="it-IT"/>
        </w:rPr>
        <w:t>attuale,</w:t>
      </w:r>
    </w:p>
    <w:p w14:paraId="2B70AF23" w14:textId="77777777" w:rsidR="009803AC" w:rsidRPr="00FA19AC" w:rsidRDefault="009803AC">
      <w:pPr>
        <w:spacing w:line="259" w:lineRule="auto"/>
        <w:rPr>
          <w:lang w:val="it-IT"/>
        </w:rPr>
        <w:sectPr w:rsidR="009803AC" w:rsidRPr="00FA19AC">
          <w:type w:val="continuous"/>
          <w:pgSz w:w="11910" w:h="16840"/>
          <w:pgMar w:top="900" w:right="300" w:bottom="280" w:left="320" w:header="699" w:footer="0" w:gutter="0"/>
          <w:cols w:num="2" w:space="720" w:equalWidth="0">
            <w:col w:w="5318" w:space="572"/>
            <w:col w:w="5400"/>
          </w:cols>
        </w:sectPr>
      </w:pPr>
    </w:p>
    <w:p w14:paraId="1CFB8CE9" w14:textId="77777777" w:rsidR="009803AC" w:rsidRPr="00FA19AC" w:rsidRDefault="009803AC">
      <w:pPr>
        <w:pStyle w:val="Corpotesto"/>
        <w:ind w:left="0"/>
        <w:jc w:val="left"/>
        <w:rPr>
          <w:sz w:val="11"/>
          <w:lang w:val="it-IT"/>
        </w:rPr>
      </w:pPr>
    </w:p>
    <w:p w14:paraId="79598D26" w14:textId="77777777" w:rsidR="009803AC" w:rsidRPr="00FA19AC" w:rsidRDefault="009803AC">
      <w:pPr>
        <w:rPr>
          <w:sz w:val="11"/>
          <w:lang w:val="it-IT"/>
        </w:rPr>
        <w:sectPr w:rsidR="009803AC" w:rsidRPr="00FA19AC">
          <w:pgSz w:w="11910" w:h="16840"/>
          <w:pgMar w:top="2920" w:right="300" w:bottom="280" w:left="320" w:header="699" w:footer="0" w:gutter="0"/>
          <w:cols w:space="720"/>
        </w:sectPr>
      </w:pPr>
    </w:p>
    <w:p w14:paraId="7B88E815" w14:textId="77777777" w:rsidR="009803AC" w:rsidRPr="00FA19AC" w:rsidRDefault="00FA19AC">
      <w:pPr>
        <w:pStyle w:val="Corpotesto"/>
        <w:spacing w:before="57" w:line="256" w:lineRule="auto"/>
        <w:ind w:right="40"/>
        <w:rPr>
          <w:lang w:val="it-IT"/>
        </w:rPr>
      </w:pPr>
      <w:r w:rsidRPr="00FA19AC">
        <w:rPr>
          <w:lang w:val="it-IT"/>
        </w:rPr>
        <w:t>corrispondente</w:t>
      </w:r>
      <w:r w:rsidRPr="00FA19AC">
        <w:rPr>
          <w:spacing w:val="-13"/>
          <w:lang w:val="it-IT"/>
        </w:rPr>
        <w:t xml:space="preserve"> </w:t>
      </w:r>
      <w:r w:rsidRPr="00FA19AC">
        <w:rPr>
          <w:lang w:val="it-IT"/>
        </w:rPr>
        <w:t>ad</w:t>
      </w:r>
      <w:r w:rsidRPr="00FA19AC">
        <w:rPr>
          <w:spacing w:val="-12"/>
          <w:lang w:val="it-IT"/>
        </w:rPr>
        <w:t xml:space="preserve"> </w:t>
      </w:r>
      <w:r w:rsidRPr="00FA19AC">
        <w:rPr>
          <w:lang w:val="it-IT"/>
        </w:rPr>
        <w:t>una</w:t>
      </w:r>
      <w:r w:rsidRPr="00FA19AC">
        <w:rPr>
          <w:spacing w:val="40"/>
          <w:lang w:val="it-IT"/>
        </w:rPr>
        <w:t xml:space="preserve"> </w:t>
      </w:r>
      <w:r w:rsidRPr="00FA19AC">
        <w:rPr>
          <w:lang w:val="it-IT"/>
        </w:rPr>
        <w:t>situazione</w:t>
      </w:r>
      <w:r w:rsidRPr="00FA19AC">
        <w:rPr>
          <w:spacing w:val="-13"/>
          <w:lang w:val="it-IT"/>
        </w:rPr>
        <w:t xml:space="preserve"> </w:t>
      </w:r>
      <w:r w:rsidRPr="00FA19AC">
        <w:rPr>
          <w:lang w:val="it-IT"/>
        </w:rPr>
        <w:t>giuridicamente</w:t>
      </w:r>
      <w:r w:rsidRPr="00FA19AC">
        <w:rPr>
          <w:spacing w:val="-12"/>
          <w:lang w:val="it-IT"/>
        </w:rPr>
        <w:t xml:space="preserve"> </w:t>
      </w:r>
      <w:r w:rsidRPr="00FA19AC">
        <w:rPr>
          <w:lang w:val="it-IT"/>
        </w:rPr>
        <w:t>tutelata e collegata al documento al quale è chiesto l'accesso;</w:t>
      </w:r>
    </w:p>
    <w:p w14:paraId="4E3C6271" w14:textId="77777777" w:rsidR="009803AC" w:rsidRPr="00FA19AC" w:rsidRDefault="00FA19AC">
      <w:pPr>
        <w:pStyle w:val="Corpotesto"/>
        <w:spacing w:before="3" w:line="259" w:lineRule="auto"/>
        <w:ind w:right="38"/>
        <w:rPr>
          <w:lang w:val="it-IT"/>
        </w:rPr>
      </w:pPr>
      <w:r w:rsidRPr="00FA19AC">
        <w:rPr>
          <w:lang w:val="it-IT"/>
        </w:rPr>
        <w:t>Il</w:t>
      </w:r>
      <w:r w:rsidRPr="00FA19AC">
        <w:rPr>
          <w:spacing w:val="-13"/>
          <w:lang w:val="it-IT"/>
        </w:rPr>
        <w:t xml:space="preserve"> </w:t>
      </w:r>
      <w:r w:rsidRPr="00FA19AC">
        <w:rPr>
          <w:lang w:val="it-IT"/>
        </w:rPr>
        <w:t>diritto</w:t>
      </w:r>
      <w:r w:rsidRPr="00FA19AC">
        <w:rPr>
          <w:spacing w:val="-12"/>
          <w:lang w:val="it-IT"/>
        </w:rPr>
        <w:t xml:space="preserve"> </w:t>
      </w:r>
      <w:r w:rsidRPr="00FA19AC">
        <w:rPr>
          <w:lang w:val="it-IT"/>
        </w:rPr>
        <w:t>di</w:t>
      </w:r>
      <w:r w:rsidRPr="00FA19AC">
        <w:rPr>
          <w:spacing w:val="-13"/>
          <w:lang w:val="it-IT"/>
        </w:rPr>
        <w:t xml:space="preserve"> </w:t>
      </w:r>
      <w:r w:rsidRPr="00FA19AC">
        <w:rPr>
          <w:lang w:val="it-IT"/>
        </w:rPr>
        <w:t>accesso</w:t>
      </w:r>
      <w:r w:rsidRPr="00FA19AC">
        <w:rPr>
          <w:spacing w:val="-12"/>
          <w:lang w:val="it-IT"/>
        </w:rPr>
        <w:t xml:space="preserve"> </w:t>
      </w:r>
      <w:r w:rsidRPr="00FA19AC">
        <w:rPr>
          <w:lang w:val="it-IT"/>
        </w:rPr>
        <w:t>dei</w:t>
      </w:r>
      <w:r w:rsidRPr="00FA19AC">
        <w:rPr>
          <w:spacing w:val="-13"/>
          <w:lang w:val="it-IT"/>
        </w:rPr>
        <w:t xml:space="preserve"> </w:t>
      </w:r>
      <w:r w:rsidRPr="00FA19AC">
        <w:rPr>
          <w:lang w:val="it-IT"/>
        </w:rPr>
        <w:t>soggetti</w:t>
      </w:r>
      <w:r w:rsidRPr="00FA19AC">
        <w:rPr>
          <w:spacing w:val="-12"/>
          <w:lang w:val="it-IT"/>
        </w:rPr>
        <w:t xml:space="preserve"> </w:t>
      </w:r>
      <w:r w:rsidRPr="00FA19AC">
        <w:rPr>
          <w:lang w:val="it-IT"/>
        </w:rPr>
        <w:t>di</w:t>
      </w:r>
      <w:r w:rsidRPr="00FA19AC">
        <w:rPr>
          <w:spacing w:val="-13"/>
          <w:lang w:val="it-IT"/>
        </w:rPr>
        <w:t xml:space="preserve"> </w:t>
      </w:r>
      <w:r w:rsidRPr="00FA19AC">
        <w:rPr>
          <w:lang w:val="it-IT"/>
        </w:rPr>
        <w:t>cui</w:t>
      </w:r>
      <w:r w:rsidRPr="00FA19AC">
        <w:rPr>
          <w:spacing w:val="-12"/>
          <w:lang w:val="it-IT"/>
        </w:rPr>
        <w:t xml:space="preserve"> </w:t>
      </w:r>
      <w:r w:rsidRPr="00FA19AC">
        <w:rPr>
          <w:lang w:val="it-IT"/>
        </w:rPr>
        <w:t>al</w:t>
      </w:r>
      <w:r w:rsidRPr="00FA19AC">
        <w:rPr>
          <w:spacing w:val="-12"/>
          <w:lang w:val="it-IT"/>
        </w:rPr>
        <w:t xml:space="preserve"> </w:t>
      </w:r>
      <w:r w:rsidRPr="00FA19AC">
        <w:rPr>
          <w:lang w:val="it-IT"/>
        </w:rPr>
        <w:t>precedente</w:t>
      </w:r>
      <w:r w:rsidRPr="00FA19AC">
        <w:rPr>
          <w:spacing w:val="-13"/>
          <w:lang w:val="it-IT"/>
        </w:rPr>
        <w:t xml:space="preserve"> </w:t>
      </w:r>
      <w:r w:rsidRPr="00FA19AC">
        <w:rPr>
          <w:lang w:val="it-IT"/>
        </w:rPr>
        <w:t>comma è esercitato relativamente ai documenti amministrativi e alle informazioni dagli stessi desumibili il cui oggetto è correlato con l'interesse di</w:t>
      </w:r>
      <w:r w:rsidRPr="00FA19AC">
        <w:rPr>
          <w:spacing w:val="-1"/>
          <w:lang w:val="it-IT"/>
        </w:rPr>
        <w:t xml:space="preserve"> </w:t>
      </w:r>
      <w:r w:rsidRPr="00FA19AC">
        <w:rPr>
          <w:lang w:val="it-IT"/>
        </w:rPr>
        <w:t>cui il richiedente dimostri,</w:t>
      </w:r>
      <w:r w:rsidRPr="00FA19AC">
        <w:rPr>
          <w:spacing w:val="-1"/>
          <w:lang w:val="it-IT"/>
        </w:rPr>
        <w:t xml:space="preserve"> </w:t>
      </w:r>
      <w:r w:rsidRPr="00FA19AC">
        <w:rPr>
          <w:lang w:val="it-IT"/>
        </w:rPr>
        <w:t>con idonea e specifica motivazione, di essere il titolare.</w:t>
      </w:r>
    </w:p>
    <w:p w14:paraId="7D9969C8" w14:textId="77777777" w:rsidR="009803AC" w:rsidRPr="00FA19AC" w:rsidRDefault="009803AC">
      <w:pPr>
        <w:pStyle w:val="Corpotesto"/>
        <w:spacing w:before="9"/>
        <w:ind w:left="0"/>
        <w:jc w:val="left"/>
        <w:rPr>
          <w:sz w:val="23"/>
          <w:lang w:val="it-IT"/>
        </w:rPr>
      </w:pPr>
    </w:p>
    <w:p w14:paraId="017C0A9B" w14:textId="77777777" w:rsidR="009803AC" w:rsidRPr="00FA19AC" w:rsidRDefault="00FA19AC">
      <w:pPr>
        <w:pStyle w:val="Titolo1"/>
        <w:spacing w:before="1"/>
        <w:jc w:val="left"/>
        <w:rPr>
          <w:lang w:val="it-IT"/>
        </w:rPr>
      </w:pPr>
      <w:r w:rsidRPr="00FA19AC">
        <w:rPr>
          <w:lang w:val="it-IT"/>
        </w:rPr>
        <w:t>Art.</w:t>
      </w:r>
      <w:r w:rsidRPr="00FA19AC">
        <w:rPr>
          <w:spacing w:val="-2"/>
          <w:lang w:val="it-IT"/>
        </w:rPr>
        <w:t xml:space="preserve"> </w:t>
      </w:r>
      <w:r w:rsidRPr="00FA19AC">
        <w:rPr>
          <w:lang w:val="it-IT"/>
        </w:rPr>
        <w:t>6</w:t>
      </w:r>
      <w:r w:rsidRPr="00FA19AC">
        <w:rPr>
          <w:spacing w:val="-3"/>
          <w:lang w:val="it-IT"/>
        </w:rPr>
        <w:t xml:space="preserve"> </w:t>
      </w:r>
      <w:r w:rsidRPr="00FA19AC">
        <w:rPr>
          <w:lang w:val="it-IT"/>
        </w:rPr>
        <w:t>–</w:t>
      </w:r>
      <w:r w:rsidRPr="00FA19AC">
        <w:rPr>
          <w:spacing w:val="-2"/>
          <w:lang w:val="it-IT"/>
        </w:rPr>
        <w:t xml:space="preserve"> </w:t>
      </w:r>
      <w:r w:rsidRPr="00FA19AC">
        <w:rPr>
          <w:lang w:val="it-IT"/>
        </w:rPr>
        <w:t>Soggetti</w:t>
      </w:r>
      <w:r w:rsidRPr="00FA19AC">
        <w:rPr>
          <w:spacing w:val="-2"/>
          <w:lang w:val="it-IT"/>
        </w:rPr>
        <w:t xml:space="preserve"> controinteressati</w:t>
      </w:r>
    </w:p>
    <w:p w14:paraId="0EAF93FC" w14:textId="77777777" w:rsidR="009803AC" w:rsidRPr="00FA19AC" w:rsidRDefault="00FA19AC">
      <w:pPr>
        <w:pStyle w:val="Corpotesto"/>
        <w:tabs>
          <w:tab w:val="left" w:pos="1033"/>
          <w:tab w:val="left" w:pos="1131"/>
          <w:tab w:val="left" w:pos="2274"/>
          <w:tab w:val="left" w:pos="3019"/>
          <w:tab w:val="left" w:pos="3340"/>
          <w:tab w:val="left" w:pos="3437"/>
          <w:tab w:val="left" w:pos="4271"/>
          <w:tab w:val="left" w:pos="4339"/>
          <w:tab w:val="left" w:pos="4751"/>
        </w:tabs>
        <w:spacing w:before="20" w:line="259" w:lineRule="auto"/>
        <w:ind w:right="38"/>
        <w:jc w:val="left"/>
        <w:rPr>
          <w:lang w:val="it-IT"/>
        </w:rPr>
      </w:pPr>
      <w:r w:rsidRPr="00FA19AC">
        <w:rPr>
          <w:lang w:val="it-IT"/>
        </w:rPr>
        <w:t>Per</w:t>
      </w:r>
      <w:r w:rsidRPr="00FA19AC">
        <w:rPr>
          <w:spacing w:val="80"/>
          <w:lang w:val="it-IT"/>
        </w:rPr>
        <w:t xml:space="preserve"> </w:t>
      </w:r>
      <w:r w:rsidRPr="00FA19AC">
        <w:rPr>
          <w:lang w:val="it-IT"/>
        </w:rPr>
        <w:t>contro</w:t>
      </w:r>
      <w:r w:rsidRPr="00FA19AC">
        <w:rPr>
          <w:spacing w:val="80"/>
          <w:lang w:val="it-IT"/>
        </w:rPr>
        <w:t xml:space="preserve"> </w:t>
      </w:r>
      <w:r w:rsidRPr="00FA19AC">
        <w:rPr>
          <w:lang w:val="it-IT"/>
        </w:rPr>
        <w:t>interessati</w:t>
      </w:r>
      <w:r w:rsidRPr="00FA19AC">
        <w:rPr>
          <w:spacing w:val="80"/>
          <w:lang w:val="it-IT"/>
        </w:rPr>
        <w:t xml:space="preserve"> </w:t>
      </w:r>
      <w:r w:rsidRPr="00FA19AC">
        <w:rPr>
          <w:lang w:val="it-IT"/>
        </w:rPr>
        <w:t>si</w:t>
      </w:r>
      <w:r w:rsidRPr="00FA19AC">
        <w:rPr>
          <w:spacing w:val="80"/>
          <w:lang w:val="it-IT"/>
        </w:rPr>
        <w:t xml:space="preserve"> </w:t>
      </w:r>
      <w:r w:rsidRPr="00FA19AC">
        <w:rPr>
          <w:lang w:val="it-IT"/>
        </w:rPr>
        <w:t>intendono</w:t>
      </w:r>
      <w:r w:rsidRPr="00FA19AC">
        <w:rPr>
          <w:spacing w:val="80"/>
          <w:lang w:val="it-IT"/>
        </w:rPr>
        <w:t xml:space="preserve"> </w:t>
      </w:r>
      <w:r w:rsidRPr="00FA19AC">
        <w:rPr>
          <w:lang w:val="it-IT"/>
        </w:rPr>
        <w:t>tutti</w:t>
      </w:r>
      <w:r w:rsidRPr="00FA19AC">
        <w:rPr>
          <w:spacing w:val="80"/>
          <w:lang w:val="it-IT"/>
        </w:rPr>
        <w:t xml:space="preserve"> </w:t>
      </w:r>
      <w:r w:rsidRPr="00FA19AC">
        <w:rPr>
          <w:lang w:val="it-IT"/>
        </w:rPr>
        <w:t>i</w:t>
      </w:r>
      <w:r w:rsidRPr="00FA19AC">
        <w:rPr>
          <w:spacing w:val="80"/>
          <w:lang w:val="it-IT"/>
        </w:rPr>
        <w:t xml:space="preserve"> </w:t>
      </w:r>
      <w:r w:rsidRPr="00FA19AC">
        <w:rPr>
          <w:lang w:val="it-IT"/>
        </w:rPr>
        <w:t>soggetti, individuati</w:t>
      </w:r>
      <w:r w:rsidRPr="00FA19AC">
        <w:rPr>
          <w:spacing w:val="-13"/>
          <w:lang w:val="it-IT"/>
        </w:rPr>
        <w:t xml:space="preserve"> </w:t>
      </w:r>
      <w:r w:rsidRPr="00FA19AC">
        <w:rPr>
          <w:lang w:val="it-IT"/>
        </w:rPr>
        <w:t>o</w:t>
      </w:r>
      <w:r w:rsidRPr="00FA19AC">
        <w:rPr>
          <w:spacing w:val="-12"/>
          <w:lang w:val="it-IT"/>
        </w:rPr>
        <w:t xml:space="preserve"> </w:t>
      </w:r>
      <w:r w:rsidRPr="00FA19AC">
        <w:rPr>
          <w:lang w:val="it-IT"/>
        </w:rPr>
        <w:t>facilmente</w:t>
      </w:r>
      <w:r w:rsidRPr="00FA19AC">
        <w:rPr>
          <w:spacing w:val="-13"/>
          <w:lang w:val="it-IT"/>
        </w:rPr>
        <w:t xml:space="preserve"> </w:t>
      </w:r>
      <w:r w:rsidRPr="00FA19AC">
        <w:rPr>
          <w:lang w:val="it-IT"/>
        </w:rPr>
        <w:t>individuabili</w:t>
      </w:r>
      <w:r w:rsidRPr="00FA19AC">
        <w:rPr>
          <w:spacing w:val="-12"/>
          <w:lang w:val="it-IT"/>
        </w:rPr>
        <w:t xml:space="preserve"> </w:t>
      </w:r>
      <w:r w:rsidRPr="00FA19AC">
        <w:rPr>
          <w:lang w:val="it-IT"/>
        </w:rPr>
        <w:t>in</w:t>
      </w:r>
      <w:r w:rsidRPr="00FA19AC">
        <w:rPr>
          <w:spacing w:val="-13"/>
          <w:lang w:val="it-IT"/>
        </w:rPr>
        <w:t xml:space="preserve"> </w:t>
      </w:r>
      <w:r w:rsidRPr="00FA19AC">
        <w:rPr>
          <w:lang w:val="it-IT"/>
        </w:rPr>
        <w:t>base</w:t>
      </w:r>
      <w:r w:rsidRPr="00FA19AC">
        <w:rPr>
          <w:spacing w:val="-12"/>
          <w:lang w:val="it-IT"/>
        </w:rPr>
        <w:t xml:space="preserve"> </w:t>
      </w:r>
      <w:r w:rsidRPr="00FA19AC">
        <w:rPr>
          <w:lang w:val="it-IT"/>
        </w:rPr>
        <w:t>alla</w:t>
      </w:r>
      <w:r w:rsidRPr="00FA19AC">
        <w:rPr>
          <w:spacing w:val="-13"/>
          <w:lang w:val="it-IT"/>
        </w:rPr>
        <w:t xml:space="preserve"> </w:t>
      </w:r>
      <w:r w:rsidRPr="00FA19AC">
        <w:rPr>
          <w:lang w:val="it-IT"/>
        </w:rPr>
        <w:t>natura</w:t>
      </w:r>
      <w:r w:rsidRPr="00FA19AC">
        <w:rPr>
          <w:spacing w:val="-12"/>
          <w:lang w:val="it-IT"/>
        </w:rPr>
        <w:t xml:space="preserve"> </w:t>
      </w:r>
      <w:r w:rsidRPr="00FA19AC">
        <w:rPr>
          <w:lang w:val="it-IT"/>
        </w:rPr>
        <w:t>del documento</w:t>
      </w:r>
      <w:r w:rsidRPr="00FA19AC">
        <w:rPr>
          <w:spacing w:val="80"/>
          <w:lang w:val="it-IT"/>
        </w:rPr>
        <w:t xml:space="preserve"> </w:t>
      </w:r>
      <w:r w:rsidRPr="00FA19AC">
        <w:rPr>
          <w:lang w:val="it-IT"/>
        </w:rPr>
        <w:t>richiesto,</w:t>
      </w:r>
      <w:r w:rsidRPr="00FA19AC">
        <w:rPr>
          <w:spacing w:val="80"/>
          <w:lang w:val="it-IT"/>
        </w:rPr>
        <w:t xml:space="preserve"> </w:t>
      </w:r>
      <w:r w:rsidRPr="00FA19AC">
        <w:rPr>
          <w:lang w:val="it-IT"/>
        </w:rPr>
        <w:t>che,</w:t>
      </w:r>
      <w:r w:rsidRPr="00FA19AC">
        <w:rPr>
          <w:spacing w:val="80"/>
          <w:lang w:val="it-IT"/>
        </w:rPr>
        <w:t xml:space="preserve"> </w:t>
      </w:r>
      <w:r w:rsidRPr="00FA19AC">
        <w:rPr>
          <w:lang w:val="it-IT"/>
        </w:rPr>
        <w:t>dall’esercizio</w:t>
      </w:r>
      <w:r w:rsidRPr="00FA19AC">
        <w:rPr>
          <w:spacing w:val="80"/>
          <w:lang w:val="it-IT"/>
        </w:rPr>
        <w:t xml:space="preserve"> </w:t>
      </w:r>
      <w:r w:rsidRPr="00FA19AC">
        <w:rPr>
          <w:lang w:val="it-IT"/>
        </w:rPr>
        <w:t xml:space="preserve">dell’accesso, vedrebbero compromesso il loro diritto alla riservatezza. </w:t>
      </w:r>
      <w:r w:rsidRPr="00FA19AC">
        <w:rPr>
          <w:spacing w:val="-2"/>
          <w:lang w:val="it-IT"/>
        </w:rPr>
        <w:t>Qualora</w:t>
      </w:r>
      <w:r w:rsidRPr="00FA19AC">
        <w:rPr>
          <w:lang w:val="it-IT"/>
        </w:rPr>
        <w:tab/>
      </w:r>
      <w:r w:rsidRPr="00FA19AC">
        <w:rPr>
          <w:spacing w:val="-2"/>
          <w:lang w:val="it-IT"/>
        </w:rPr>
        <w:t>l'Istituzione</w:t>
      </w:r>
      <w:r w:rsidRPr="00FA19AC">
        <w:rPr>
          <w:lang w:val="it-IT"/>
        </w:rPr>
        <w:tab/>
      </w:r>
      <w:r w:rsidRPr="00FA19AC">
        <w:rPr>
          <w:spacing w:val="-2"/>
          <w:lang w:val="it-IT"/>
        </w:rPr>
        <w:t>scolastica</w:t>
      </w:r>
      <w:r w:rsidRPr="00FA19AC">
        <w:rPr>
          <w:lang w:val="it-IT"/>
        </w:rPr>
        <w:tab/>
      </w:r>
      <w:r w:rsidRPr="00FA19AC">
        <w:rPr>
          <w:spacing w:val="-2"/>
          <w:lang w:val="it-IT"/>
        </w:rPr>
        <w:t>dovesse</w:t>
      </w:r>
      <w:r w:rsidRPr="00FA19AC">
        <w:rPr>
          <w:lang w:val="it-IT"/>
        </w:rPr>
        <w:tab/>
      </w:r>
      <w:r w:rsidRPr="00FA19AC">
        <w:rPr>
          <w:spacing w:val="-2"/>
          <w:lang w:val="it-IT"/>
        </w:rPr>
        <w:t>individuare soggetti</w:t>
      </w:r>
      <w:r w:rsidRPr="00FA19AC">
        <w:rPr>
          <w:lang w:val="it-IT"/>
        </w:rPr>
        <w:tab/>
      </w:r>
      <w:r w:rsidRPr="00FA19AC">
        <w:rPr>
          <w:lang w:val="it-IT"/>
        </w:rPr>
        <w:tab/>
      </w:r>
      <w:r w:rsidRPr="00FA19AC">
        <w:rPr>
          <w:spacing w:val="-2"/>
          <w:lang w:val="it-IT"/>
        </w:rPr>
        <w:t>controinteressati,</w:t>
      </w:r>
      <w:r w:rsidRPr="00FA19AC">
        <w:rPr>
          <w:lang w:val="it-IT"/>
        </w:rPr>
        <w:tab/>
      </w:r>
      <w:r w:rsidRPr="00FA19AC">
        <w:rPr>
          <w:spacing w:val="-10"/>
          <w:lang w:val="it-IT"/>
        </w:rPr>
        <w:t>è</w:t>
      </w:r>
      <w:r w:rsidRPr="00FA19AC">
        <w:rPr>
          <w:lang w:val="it-IT"/>
        </w:rPr>
        <w:tab/>
      </w:r>
      <w:r w:rsidRPr="00FA19AC">
        <w:rPr>
          <w:lang w:val="it-IT"/>
        </w:rPr>
        <w:tab/>
      </w:r>
      <w:r w:rsidRPr="00FA19AC">
        <w:rPr>
          <w:spacing w:val="-2"/>
          <w:lang w:val="it-IT"/>
        </w:rPr>
        <w:t>tenuta</w:t>
      </w:r>
      <w:r w:rsidRPr="00FA19AC">
        <w:rPr>
          <w:lang w:val="it-IT"/>
        </w:rPr>
        <w:tab/>
      </w:r>
      <w:r w:rsidRPr="00FA19AC">
        <w:rPr>
          <w:lang w:val="it-IT"/>
        </w:rPr>
        <w:tab/>
      </w:r>
      <w:r w:rsidRPr="00FA19AC">
        <w:rPr>
          <w:spacing w:val="-10"/>
          <w:lang w:val="it-IT"/>
        </w:rPr>
        <w:t>a</w:t>
      </w:r>
      <w:r w:rsidRPr="00FA19AC">
        <w:rPr>
          <w:lang w:val="it-IT"/>
        </w:rPr>
        <w:tab/>
      </w:r>
      <w:r w:rsidRPr="00FA19AC">
        <w:rPr>
          <w:spacing w:val="-2"/>
          <w:lang w:val="it-IT"/>
        </w:rPr>
        <w:t xml:space="preserve">darne </w:t>
      </w:r>
      <w:r w:rsidRPr="00FA19AC">
        <w:rPr>
          <w:lang w:val="it-IT"/>
        </w:rPr>
        <w:t>comunicazione</w:t>
      </w:r>
      <w:r w:rsidRPr="00FA19AC">
        <w:rPr>
          <w:spacing w:val="-11"/>
          <w:lang w:val="it-IT"/>
        </w:rPr>
        <w:t xml:space="preserve"> </w:t>
      </w:r>
      <w:r w:rsidRPr="00FA19AC">
        <w:rPr>
          <w:lang w:val="it-IT"/>
        </w:rPr>
        <w:t>agli</w:t>
      </w:r>
      <w:r w:rsidRPr="00FA19AC">
        <w:rPr>
          <w:spacing w:val="-11"/>
          <w:lang w:val="it-IT"/>
        </w:rPr>
        <w:t xml:space="preserve"> </w:t>
      </w:r>
      <w:r w:rsidRPr="00FA19AC">
        <w:rPr>
          <w:lang w:val="it-IT"/>
        </w:rPr>
        <w:t>stessi</w:t>
      </w:r>
      <w:r w:rsidRPr="00FA19AC">
        <w:rPr>
          <w:spacing w:val="-11"/>
          <w:lang w:val="it-IT"/>
        </w:rPr>
        <w:t xml:space="preserve"> </w:t>
      </w:r>
      <w:r w:rsidRPr="00FA19AC">
        <w:rPr>
          <w:lang w:val="it-IT"/>
        </w:rPr>
        <w:t>(con</w:t>
      </w:r>
      <w:r w:rsidRPr="00FA19AC">
        <w:rPr>
          <w:spacing w:val="-12"/>
          <w:lang w:val="it-IT"/>
        </w:rPr>
        <w:t xml:space="preserve"> </w:t>
      </w:r>
      <w:r w:rsidRPr="00FA19AC">
        <w:rPr>
          <w:lang w:val="it-IT"/>
        </w:rPr>
        <w:t>raccomandata</w:t>
      </w:r>
      <w:r w:rsidRPr="00FA19AC">
        <w:rPr>
          <w:spacing w:val="-11"/>
          <w:lang w:val="it-IT"/>
        </w:rPr>
        <w:t xml:space="preserve"> </w:t>
      </w:r>
      <w:r w:rsidRPr="00FA19AC">
        <w:rPr>
          <w:lang w:val="it-IT"/>
        </w:rPr>
        <w:t>con</w:t>
      </w:r>
      <w:r w:rsidRPr="00FA19AC">
        <w:rPr>
          <w:spacing w:val="-12"/>
          <w:lang w:val="it-IT"/>
        </w:rPr>
        <w:t xml:space="preserve"> </w:t>
      </w:r>
      <w:r w:rsidRPr="00FA19AC">
        <w:rPr>
          <w:lang w:val="it-IT"/>
        </w:rPr>
        <w:t>avviso</w:t>
      </w:r>
      <w:r w:rsidRPr="00FA19AC">
        <w:rPr>
          <w:spacing w:val="-11"/>
          <w:lang w:val="it-IT"/>
        </w:rPr>
        <w:t xml:space="preserve"> </w:t>
      </w:r>
      <w:r w:rsidRPr="00FA19AC">
        <w:rPr>
          <w:lang w:val="it-IT"/>
        </w:rPr>
        <w:t>di ricevimento) o mediante Posta Elettronica Certificata.</w:t>
      </w:r>
    </w:p>
    <w:p w14:paraId="00CCDC74" w14:textId="77777777" w:rsidR="009803AC" w:rsidRPr="00FA19AC" w:rsidRDefault="00FA19AC">
      <w:pPr>
        <w:pStyle w:val="Corpotesto"/>
        <w:spacing w:line="259" w:lineRule="auto"/>
        <w:ind w:right="40"/>
        <w:rPr>
          <w:lang w:val="it-IT"/>
        </w:rPr>
      </w:pPr>
      <w:r w:rsidRPr="00FA19AC">
        <w:rPr>
          <w:lang w:val="it-IT"/>
        </w:rPr>
        <w:t>I controinteressati hanno 10 giorni di tempo dalla ricezione della comunicazione per presentare una motivata opposizione alla richiesta di accesso. Decorso tale termine l'Istituto, accertata la ricezione della comunicazione da parte dei controinteressati, provvede sulla richiesta.</w:t>
      </w:r>
    </w:p>
    <w:p w14:paraId="4E320C11" w14:textId="77777777" w:rsidR="009803AC" w:rsidRPr="00FA19AC" w:rsidRDefault="009803AC">
      <w:pPr>
        <w:pStyle w:val="Corpotesto"/>
        <w:spacing w:before="7"/>
        <w:ind w:left="0"/>
        <w:jc w:val="left"/>
        <w:rPr>
          <w:sz w:val="23"/>
          <w:lang w:val="it-IT"/>
        </w:rPr>
      </w:pPr>
    </w:p>
    <w:p w14:paraId="7105DA07" w14:textId="77777777" w:rsidR="009803AC" w:rsidRPr="00FA19AC" w:rsidRDefault="00FA19AC">
      <w:pPr>
        <w:pStyle w:val="Corpotesto"/>
        <w:spacing w:line="259" w:lineRule="auto"/>
        <w:ind w:right="38"/>
        <w:rPr>
          <w:lang w:val="it-IT"/>
        </w:rPr>
      </w:pPr>
      <w:r w:rsidRPr="00FA19AC">
        <w:rPr>
          <w:b/>
          <w:lang w:val="it-IT"/>
        </w:rPr>
        <w:t>Art.</w:t>
      </w:r>
      <w:r w:rsidRPr="00FA19AC">
        <w:rPr>
          <w:b/>
          <w:spacing w:val="-5"/>
          <w:lang w:val="it-IT"/>
        </w:rPr>
        <w:t xml:space="preserve"> </w:t>
      </w:r>
      <w:r w:rsidRPr="00FA19AC">
        <w:rPr>
          <w:b/>
          <w:lang w:val="it-IT"/>
        </w:rPr>
        <w:t>7</w:t>
      </w:r>
      <w:r w:rsidRPr="00FA19AC">
        <w:rPr>
          <w:b/>
          <w:spacing w:val="-7"/>
          <w:lang w:val="it-IT"/>
        </w:rPr>
        <w:t xml:space="preserve"> </w:t>
      </w:r>
      <w:r w:rsidRPr="00FA19AC">
        <w:rPr>
          <w:b/>
          <w:lang w:val="it-IT"/>
        </w:rPr>
        <w:t>–</w:t>
      </w:r>
      <w:r w:rsidRPr="00FA19AC">
        <w:rPr>
          <w:b/>
          <w:spacing w:val="-8"/>
          <w:lang w:val="it-IT"/>
        </w:rPr>
        <w:t xml:space="preserve"> </w:t>
      </w:r>
      <w:r w:rsidRPr="00FA19AC">
        <w:rPr>
          <w:b/>
          <w:lang w:val="it-IT"/>
        </w:rPr>
        <w:t>Modalità</w:t>
      </w:r>
      <w:r w:rsidRPr="00FA19AC">
        <w:rPr>
          <w:b/>
          <w:spacing w:val="-7"/>
          <w:lang w:val="it-IT"/>
        </w:rPr>
        <w:t xml:space="preserve"> </w:t>
      </w:r>
      <w:r w:rsidRPr="00FA19AC">
        <w:rPr>
          <w:b/>
          <w:lang w:val="it-IT"/>
        </w:rPr>
        <w:t>di</w:t>
      </w:r>
      <w:r w:rsidRPr="00FA19AC">
        <w:rPr>
          <w:b/>
          <w:spacing w:val="-8"/>
          <w:lang w:val="it-IT"/>
        </w:rPr>
        <w:t xml:space="preserve"> </w:t>
      </w:r>
      <w:r w:rsidRPr="00FA19AC">
        <w:rPr>
          <w:b/>
          <w:lang w:val="it-IT"/>
        </w:rPr>
        <w:t>accesso:</w:t>
      </w:r>
      <w:r w:rsidRPr="00FA19AC">
        <w:rPr>
          <w:b/>
          <w:spacing w:val="-7"/>
          <w:lang w:val="it-IT"/>
        </w:rPr>
        <w:t xml:space="preserve"> </w:t>
      </w:r>
      <w:r w:rsidRPr="00FA19AC">
        <w:rPr>
          <w:b/>
          <w:lang w:val="it-IT"/>
        </w:rPr>
        <w:t>accesso</w:t>
      </w:r>
      <w:r w:rsidRPr="00FA19AC">
        <w:rPr>
          <w:b/>
          <w:spacing w:val="-7"/>
          <w:lang w:val="it-IT"/>
        </w:rPr>
        <w:t xml:space="preserve"> </w:t>
      </w:r>
      <w:r w:rsidRPr="00FA19AC">
        <w:rPr>
          <w:b/>
          <w:lang w:val="it-IT"/>
        </w:rPr>
        <w:t>informale</w:t>
      </w:r>
      <w:r w:rsidRPr="00FA19AC">
        <w:rPr>
          <w:b/>
          <w:spacing w:val="-7"/>
          <w:lang w:val="it-IT"/>
        </w:rPr>
        <w:t xml:space="preserve"> </w:t>
      </w:r>
      <w:r w:rsidRPr="00FA19AC">
        <w:rPr>
          <w:b/>
          <w:lang w:val="it-IT"/>
        </w:rPr>
        <w:t>e</w:t>
      </w:r>
      <w:r w:rsidRPr="00FA19AC">
        <w:rPr>
          <w:b/>
          <w:spacing w:val="-7"/>
          <w:lang w:val="it-IT"/>
        </w:rPr>
        <w:t xml:space="preserve"> </w:t>
      </w:r>
      <w:r w:rsidRPr="00FA19AC">
        <w:rPr>
          <w:b/>
          <w:lang w:val="it-IT"/>
        </w:rPr>
        <w:t xml:space="preserve">formale </w:t>
      </w:r>
      <w:r w:rsidRPr="00FA19AC">
        <w:rPr>
          <w:lang w:val="it-IT"/>
        </w:rPr>
        <w:t>Si</w:t>
      </w:r>
      <w:r w:rsidRPr="00FA19AC">
        <w:rPr>
          <w:spacing w:val="-13"/>
          <w:lang w:val="it-IT"/>
        </w:rPr>
        <w:t xml:space="preserve"> </w:t>
      </w:r>
      <w:r w:rsidRPr="00FA19AC">
        <w:rPr>
          <w:lang w:val="it-IT"/>
        </w:rPr>
        <w:t>ha</w:t>
      </w:r>
      <w:r w:rsidRPr="00FA19AC">
        <w:rPr>
          <w:spacing w:val="-11"/>
          <w:lang w:val="it-IT"/>
        </w:rPr>
        <w:t xml:space="preserve"> </w:t>
      </w:r>
      <w:r w:rsidRPr="00FA19AC">
        <w:rPr>
          <w:lang w:val="it-IT"/>
        </w:rPr>
        <w:t>un</w:t>
      </w:r>
      <w:r w:rsidRPr="00FA19AC">
        <w:rPr>
          <w:spacing w:val="-12"/>
          <w:lang w:val="it-IT"/>
        </w:rPr>
        <w:t xml:space="preserve"> </w:t>
      </w:r>
      <w:r w:rsidRPr="00FA19AC">
        <w:rPr>
          <w:lang w:val="it-IT"/>
        </w:rPr>
        <w:t>accesso</w:t>
      </w:r>
      <w:r w:rsidRPr="00FA19AC">
        <w:rPr>
          <w:spacing w:val="-10"/>
          <w:lang w:val="it-IT"/>
        </w:rPr>
        <w:t xml:space="preserve"> </w:t>
      </w:r>
      <w:r w:rsidRPr="00FA19AC">
        <w:rPr>
          <w:lang w:val="it-IT"/>
        </w:rPr>
        <w:t>informale</w:t>
      </w:r>
      <w:r w:rsidRPr="00FA19AC">
        <w:rPr>
          <w:spacing w:val="-13"/>
          <w:lang w:val="it-IT"/>
        </w:rPr>
        <w:t xml:space="preserve"> </w:t>
      </w:r>
      <w:r w:rsidRPr="00FA19AC">
        <w:rPr>
          <w:lang w:val="it-IT"/>
        </w:rPr>
        <w:t>qualora</w:t>
      </w:r>
      <w:r w:rsidRPr="00FA19AC">
        <w:rPr>
          <w:spacing w:val="-11"/>
          <w:lang w:val="it-IT"/>
        </w:rPr>
        <w:t xml:space="preserve"> </w:t>
      </w:r>
      <w:r w:rsidRPr="00FA19AC">
        <w:rPr>
          <w:lang w:val="it-IT"/>
        </w:rPr>
        <w:t>non</w:t>
      </w:r>
      <w:r w:rsidRPr="00FA19AC">
        <w:rPr>
          <w:spacing w:val="-13"/>
          <w:lang w:val="it-IT"/>
        </w:rPr>
        <w:t xml:space="preserve"> </w:t>
      </w:r>
      <w:r w:rsidRPr="00FA19AC">
        <w:rPr>
          <w:lang w:val="it-IT"/>
        </w:rPr>
        <w:t>risulti</w:t>
      </w:r>
      <w:r w:rsidRPr="00FA19AC">
        <w:rPr>
          <w:spacing w:val="-11"/>
          <w:lang w:val="it-IT"/>
        </w:rPr>
        <w:t xml:space="preserve"> </w:t>
      </w:r>
      <w:r w:rsidRPr="00FA19AC">
        <w:rPr>
          <w:lang w:val="it-IT"/>
        </w:rPr>
        <w:t>l’esistenza</w:t>
      </w:r>
      <w:r w:rsidRPr="00FA19AC">
        <w:rPr>
          <w:spacing w:val="-11"/>
          <w:lang w:val="it-IT"/>
        </w:rPr>
        <w:t xml:space="preserve"> </w:t>
      </w:r>
      <w:r w:rsidRPr="00FA19AC">
        <w:rPr>
          <w:lang w:val="it-IT"/>
        </w:rPr>
        <w:t>di controinteressati</w:t>
      </w:r>
      <w:r w:rsidRPr="00FA19AC">
        <w:rPr>
          <w:spacing w:val="-13"/>
          <w:lang w:val="it-IT"/>
        </w:rPr>
        <w:t xml:space="preserve"> </w:t>
      </w:r>
      <w:r w:rsidRPr="00FA19AC">
        <w:rPr>
          <w:lang w:val="it-IT"/>
        </w:rPr>
        <w:t>né</w:t>
      </w:r>
      <w:r w:rsidRPr="00FA19AC">
        <w:rPr>
          <w:spacing w:val="-12"/>
          <w:lang w:val="it-IT"/>
        </w:rPr>
        <w:t xml:space="preserve"> </w:t>
      </w:r>
      <w:r w:rsidRPr="00FA19AC">
        <w:rPr>
          <w:lang w:val="it-IT"/>
        </w:rPr>
        <w:t>sorgano</w:t>
      </w:r>
      <w:r w:rsidRPr="00FA19AC">
        <w:rPr>
          <w:spacing w:val="-13"/>
          <w:lang w:val="it-IT"/>
        </w:rPr>
        <w:t xml:space="preserve"> </w:t>
      </w:r>
      <w:r w:rsidRPr="00FA19AC">
        <w:rPr>
          <w:lang w:val="it-IT"/>
        </w:rPr>
        <w:t>dubbi</w:t>
      </w:r>
      <w:r w:rsidRPr="00FA19AC">
        <w:rPr>
          <w:spacing w:val="-12"/>
          <w:lang w:val="it-IT"/>
        </w:rPr>
        <w:t xml:space="preserve"> </w:t>
      </w:r>
      <w:r w:rsidRPr="00FA19AC">
        <w:rPr>
          <w:lang w:val="it-IT"/>
        </w:rPr>
        <w:t>sulla</w:t>
      </w:r>
      <w:r w:rsidRPr="00FA19AC">
        <w:rPr>
          <w:spacing w:val="-13"/>
          <w:lang w:val="it-IT"/>
        </w:rPr>
        <w:t xml:space="preserve"> </w:t>
      </w:r>
      <w:r w:rsidRPr="00FA19AC">
        <w:rPr>
          <w:lang w:val="it-IT"/>
        </w:rPr>
        <w:t>legittimazione</w:t>
      </w:r>
      <w:r w:rsidRPr="00FA19AC">
        <w:rPr>
          <w:spacing w:val="-12"/>
          <w:lang w:val="it-IT"/>
        </w:rPr>
        <w:t xml:space="preserve"> </w:t>
      </w:r>
      <w:r w:rsidRPr="00FA19AC">
        <w:rPr>
          <w:lang w:val="it-IT"/>
        </w:rPr>
        <w:t>del richiedente; in tale caso il diritto di accesso può essere esercitato</w:t>
      </w:r>
      <w:r w:rsidRPr="00FA19AC">
        <w:rPr>
          <w:spacing w:val="-1"/>
          <w:lang w:val="it-IT"/>
        </w:rPr>
        <w:t xml:space="preserve"> </w:t>
      </w:r>
      <w:r w:rsidRPr="00FA19AC">
        <w:rPr>
          <w:lang w:val="it-IT"/>
        </w:rPr>
        <w:t>mediante richiesta, anche</w:t>
      </w:r>
      <w:r w:rsidRPr="00FA19AC">
        <w:rPr>
          <w:spacing w:val="-3"/>
          <w:lang w:val="it-IT"/>
        </w:rPr>
        <w:t xml:space="preserve"> </w:t>
      </w:r>
      <w:r w:rsidRPr="00FA19AC">
        <w:rPr>
          <w:lang w:val="it-IT"/>
        </w:rPr>
        <w:t xml:space="preserve">verbale, all’Ufficio di </w:t>
      </w:r>
      <w:r w:rsidRPr="00FA19AC">
        <w:rPr>
          <w:spacing w:val="-2"/>
          <w:lang w:val="it-IT"/>
        </w:rPr>
        <w:t>Segreteria.</w:t>
      </w:r>
    </w:p>
    <w:p w14:paraId="088A372E" w14:textId="77777777" w:rsidR="009803AC" w:rsidRPr="00FA19AC" w:rsidRDefault="00FA19AC">
      <w:pPr>
        <w:pStyle w:val="Corpotesto"/>
        <w:spacing w:line="259" w:lineRule="auto"/>
        <w:ind w:right="42"/>
        <w:rPr>
          <w:lang w:val="it-IT"/>
        </w:rPr>
      </w:pPr>
      <w:r w:rsidRPr="00FA19AC">
        <w:rPr>
          <w:lang w:val="it-IT"/>
        </w:rPr>
        <w:t xml:space="preserve">Per poter ottenere l’accesso al documento, il richiedente </w:t>
      </w:r>
      <w:r w:rsidRPr="00FA19AC">
        <w:rPr>
          <w:spacing w:val="-2"/>
          <w:lang w:val="it-IT"/>
        </w:rPr>
        <w:t>deve:</w:t>
      </w:r>
    </w:p>
    <w:p w14:paraId="3973A445" w14:textId="77777777" w:rsidR="009803AC" w:rsidRPr="00FA19AC" w:rsidRDefault="00FA19AC">
      <w:pPr>
        <w:pStyle w:val="Paragrafoelenco"/>
        <w:numPr>
          <w:ilvl w:val="0"/>
          <w:numId w:val="6"/>
        </w:numPr>
        <w:tabs>
          <w:tab w:val="left" w:pos="247"/>
        </w:tabs>
        <w:spacing w:line="259" w:lineRule="auto"/>
        <w:ind w:right="41"/>
        <w:rPr>
          <w:lang w:val="it-IT"/>
        </w:rPr>
      </w:pPr>
      <w:r w:rsidRPr="00FA19AC">
        <w:rPr>
          <w:lang w:val="it-IT"/>
        </w:rPr>
        <w:t xml:space="preserve">indicare gli estremi del documento oggetto della richiesta, ovvero gli elementi che ne consentano </w:t>
      </w:r>
      <w:r w:rsidRPr="00FA19AC">
        <w:rPr>
          <w:spacing w:val="-2"/>
          <w:lang w:val="it-IT"/>
        </w:rPr>
        <w:t>l’individuazione;</w:t>
      </w:r>
    </w:p>
    <w:p w14:paraId="2471CCA0" w14:textId="77777777" w:rsidR="009803AC" w:rsidRPr="00FA19AC" w:rsidRDefault="00FA19AC">
      <w:pPr>
        <w:pStyle w:val="Paragrafoelenco"/>
        <w:numPr>
          <w:ilvl w:val="0"/>
          <w:numId w:val="6"/>
        </w:numPr>
        <w:tabs>
          <w:tab w:val="left" w:pos="247"/>
        </w:tabs>
        <w:spacing w:line="259" w:lineRule="auto"/>
        <w:ind w:right="42"/>
        <w:rPr>
          <w:lang w:val="it-IT"/>
        </w:rPr>
      </w:pPr>
      <w:r w:rsidRPr="00FA19AC">
        <w:rPr>
          <w:lang w:val="it-IT"/>
        </w:rPr>
        <w:t>specificare e, ove occorra, comprovare l’interesse connesso all’oggetto della richiesta;</w:t>
      </w:r>
    </w:p>
    <w:p w14:paraId="3CC3DCA2" w14:textId="77777777" w:rsidR="009803AC" w:rsidRPr="00FA19AC" w:rsidRDefault="00FA19AC">
      <w:pPr>
        <w:pStyle w:val="Paragrafoelenco"/>
        <w:numPr>
          <w:ilvl w:val="0"/>
          <w:numId w:val="6"/>
        </w:numPr>
        <w:tabs>
          <w:tab w:val="left" w:pos="247"/>
        </w:tabs>
        <w:spacing w:line="256" w:lineRule="auto"/>
        <w:ind w:right="44"/>
        <w:rPr>
          <w:lang w:val="it-IT"/>
        </w:rPr>
      </w:pPr>
      <w:r w:rsidRPr="00FA19AC">
        <w:rPr>
          <w:lang w:val="it-IT"/>
        </w:rPr>
        <w:t>dimostrare la propria identità e, ove occorra, i propri poteri di rappresentanza del soggetto interessato.</w:t>
      </w:r>
    </w:p>
    <w:p w14:paraId="40F409C5" w14:textId="77777777" w:rsidR="009803AC" w:rsidRPr="00FA19AC" w:rsidRDefault="00FA19AC">
      <w:pPr>
        <w:pStyle w:val="Corpotesto"/>
        <w:spacing w:before="2" w:line="259" w:lineRule="auto"/>
        <w:ind w:right="39"/>
        <w:rPr>
          <w:lang w:val="it-IT"/>
        </w:rPr>
      </w:pPr>
      <w:r w:rsidRPr="00FA19AC">
        <w:rPr>
          <w:lang w:val="it-IT"/>
        </w:rPr>
        <w:t>La richiesta, ove possibile, viene esaminata immediatamente</w:t>
      </w:r>
      <w:r w:rsidRPr="00FA19AC">
        <w:rPr>
          <w:spacing w:val="-13"/>
          <w:lang w:val="it-IT"/>
        </w:rPr>
        <w:t xml:space="preserve"> </w:t>
      </w:r>
      <w:r w:rsidRPr="00FA19AC">
        <w:rPr>
          <w:lang w:val="it-IT"/>
        </w:rPr>
        <w:t>e</w:t>
      </w:r>
      <w:r w:rsidRPr="00FA19AC">
        <w:rPr>
          <w:spacing w:val="-12"/>
          <w:lang w:val="it-IT"/>
        </w:rPr>
        <w:t xml:space="preserve"> </w:t>
      </w:r>
      <w:r w:rsidRPr="00FA19AC">
        <w:rPr>
          <w:lang w:val="it-IT"/>
        </w:rPr>
        <w:t>senza</w:t>
      </w:r>
      <w:r w:rsidRPr="00FA19AC">
        <w:rPr>
          <w:spacing w:val="-13"/>
          <w:lang w:val="it-IT"/>
        </w:rPr>
        <w:t xml:space="preserve"> </w:t>
      </w:r>
      <w:r w:rsidRPr="00FA19AC">
        <w:rPr>
          <w:lang w:val="it-IT"/>
        </w:rPr>
        <w:t>formalità,</w:t>
      </w:r>
      <w:r w:rsidRPr="00FA19AC">
        <w:rPr>
          <w:spacing w:val="-12"/>
          <w:lang w:val="it-IT"/>
        </w:rPr>
        <w:t xml:space="preserve"> </w:t>
      </w:r>
      <w:r w:rsidRPr="00FA19AC">
        <w:rPr>
          <w:lang w:val="it-IT"/>
        </w:rPr>
        <w:t>nell’ambito</w:t>
      </w:r>
      <w:r w:rsidRPr="00FA19AC">
        <w:rPr>
          <w:spacing w:val="-13"/>
          <w:lang w:val="it-IT"/>
        </w:rPr>
        <w:t xml:space="preserve"> </w:t>
      </w:r>
      <w:r w:rsidRPr="00FA19AC">
        <w:rPr>
          <w:lang w:val="it-IT"/>
        </w:rPr>
        <w:t xml:space="preserve">dell’orario d’ufficio, presso la segreteria della scuola e, compatibilmente con gli altri obblighi di servizio del personale, è accolta mediante indicazione della </w:t>
      </w:r>
      <w:proofErr w:type="gramStart"/>
      <w:r w:rsidRPr="00FA19AC">
        <w:rPr>
          <w:lang w:val="it-IT"/>
        </w:rPr>
        <w:t>pubblicazione</w:t>
      </w:r>
      <w:r w:rsidRPr="00FA19AC">
        <w:rPr>
          <w:spacing w:val="39"/>
          <w:lang w:val="it-IT"/>
        </w:rPr>
        <w:t xml:space="preserve">  </w:t>
      </w:r>
      <w:r w:rsidRPr="00FA19AC">
        <w:rPr>
          <w:lang w:val="it-IT"/>
        </w:rPr>
        <w:t>contenente</w:t>
      </w:r>
      <w:proofErr w:type="gramEnd"/>
      <w:r w:rsidRPr="00FA19AC">
        <w:rPr>
          <w:spacing w:val="38"/>
          <w:lang w:val="it-IT"/>
        </w:rPr>
        <w:t xml:space="preserve">  </w:t>
      </w:r>
      <w:r w:rsidRPr="00FA19AC">
        <w:rPr>
          <w:lang w:val="it-IT"/>
        </w:rPr>
        <w:t>le</w:t>
      </w:r>
      <w:r w:rsidRPr="00FA19AC">
        <w:rPr>
          <w:spacing w:val="40"/>
          <w:lang w:val="it-IT"/>
        </w:rPr>
        <w:t xml:space="preserve">  </w:t>
      </w:r>
      <w:r w:rsidRPr="00FA19AC">
        <w:rPr>
          <w:lang w:val="it-IT"/>
        </w:rPr>
        <w:t>notizie,</w:t>
      </w:r>
      <w:r w:rsidRPr="00FA19AC">
        <w:rPr>
          <w:spacing w:val="39"/>
          <w:lang w:val="it-IT"/>
        </w:rPr>
        <w:t xml:space="preserve">  </w:t>
      </w:r>
      <w:r w:rsidRPr="00FA19AC">
        <w:rPr>
          <w:lang w:val="it-IT"/>
        </w:rPr>
        <w:t>esibizione</w:t>
      </w:r>
      <w:r w:rsidRPr="00FA19AC">
        <w:rPr>
          <w:spacing w:val="39"/>
          <w:lang w:val="it-IT"/>
        </w:rPr>
        <w:t xml:space="preserve">  </w:t>
      </w:r>
      <w:r w:rsidRPr="00FA19AC">
        <w:rPr>
          <w:spacing w:val="-5"/>
          <w:lang w:val="it-IT"/>
        </w:rPr>
        <w:t>del</w:t>
      </w:r>
    </w:p>
    <w:p w14:paraId="6D279904" w14:textId="77777777" w:rsidR="009803AC" w:rsidRPr="00FA19AC" w:rsidRDefault="00FA19AC">
      <w:pPr>
        <w:pStyle w:val="Corpotesto"/>
        <w:spacing w:before="57" w:line="256" w:lineRule="auto"/>
        <w:ind w:right="121"/>
        <w:rPr>
          <w:lang w:val="it-IT"/>
        </w:rPr>
      </w:pPr>
      <w:r w:rsidRPr="00FA19AC">
        <w:rPr>
          <w:lang w:val="it-IT"/>
        </w:rPr>
        <w:br w:type="column"/>
      </w:r>
      <w:r w:rsidRPr="00FA19AC">
        <w:rPr>
          <w:lang w:val="it-IT"/>
        </w:rPr>
        <w:t xml:space="preserve">documento, estrazione di copie, ovvero altra modalità </w:t>
      </w:r>
      <w:r w:rsidRPr="00FA19AC">
        <w:rPr>
          <w:spacing w:val="-2"/>
          <w:lang w:val="it-IT"/>
        </w:rPr>
        <w:t>idonea.</w:t>
      </w:r>
    </w:p>
    <w:p w14:paraId="23260F1D" w14:textId="77777777" w:rsidR="009803AC" w:rsidRPr="00FA19AC" w:rsidRDefault="00FA19AC">
      <w:pPr>
        <w:pStyle w:val="Corpotesto"/>
        <w:spacing w:before="3" w:line="259" w:lineRule="auto"/>
        <w:ind w:right="115"/>
        <w:rPr>
          <w:lang w:val="it-IT"/>
        </w:rPr>
      </w:pPr>
      <w:r w:rsidRPr="00FA19AC">
        <w:rPr>
          <w:lang w:val="it-IT"/>
        </w:rPr>
        <w:t>La</w:t>
      </w:r>
      <w:r w:rsidRPr="00FA19AC">
        <w:rPr>
          <w:spacing w:val="-13"/>
          <w:lang w:val="it-IT"/>
        </w:rPr>
        <w:t xml:space="preserve"> </w:t>
      </w:r>
      <w:r w:rsidRPr="00FA19AC">
        <w:rPr>
          <w:lang w:val="it-IT"/>
        </w:rPr>
        <w:t>scuola,</w:t>
      </w:r>
      <w:r w:rsidRPr="00FA19AC">
        <w:rPr>
          <w:spacing w:val="-12"/>
          <w:lang w:val="it-IT"/>
        </w:rPr>
        <w:t xml:space="preserve"> </w:t>
      </w:r>
      <w:r w:rsidRPr="00FA19AC">
        <w:rPr>
          <w:lang w:val="it-IT"/>
        </w:rPr>
        <w:t>invece,</w:t>
      </w:r>
      <w:r w:rsidRPr="00FA19AC">
        <w:rPr>
          <w:spacing w:val="-13"/>
          <w:lang w:val="it-IT"/>
        </w:rPr>
        <w:t xml:space="preserve"> </w:t>
      </w:r>
      <w:r w:rsidRPr="00FA19AC">
        <w:rPr>
          <w:lang w:val="it-IT"/>
        </w:rPr>
        <w:t>invita</w:t>
      </w:r>
      <w:r w:rsidRPr="00FA19AC">
        <w:rPr>
          <w:spacing w:val="-12"/>
          <w:lang w:val="it-IT"/>
        </w:rPr>
        <w:t xml:space="preserve"> </w:t>
      </w:r>
      <w:r w:rsidRPr="00FA19AC">
        <w:rPr>
          <w:lang w:val="it-IT"/>
        </w:rPr>
        <w:t>l’interessato</w:t>
      </w:r>
      <w:r w:rsidRPr="00FA19AC">
        <w:rPr>
          <w:spacing w:val="-13"/>
          <w:lang w:val="it-IT"/>
        </w:rPr>
        <w:t xml:space="preserve"> </w:t>
      </w:r>
      <w:r w:rsidRPr="00FA19AC">
        <w:rPr>
          <w:lang w:val="it-IT"/>
        </w:rPr>
        <w:t>a</w:t>
      </w:r>
      <w:r w:rsidRPr="00FA19AC">
        <w:rPr>
          <w:spacing w:val="-12"/>
          <w:lang w:val="it-IT"/>
        </w:rPr>
        <w:t xml:space="preserve"> </w:t>
      </w:r>
      <w:r w:rsidRPr="00FA19AC">
        <w:rPr>
          <w:lang w:val="it-IT"/>
        </w:rPr>
        <w:t>presentare</w:t>
      </w:r>
      <w:r w:rsidRPr="00FA19AC">
        <w:rPr>
          <w:spacing w:val="-13"/>
          <w:lang w:val="it-IT"/>
        </w:rPr>
        <w:t xml:space="preserve"> </w:t>
      </w:r>
      <w:r w:rsidRPr="00FA19AC">
        <w:rPr>
          <w:lang w:val="it-IT"/>
        </w:rPr>
        <w:t>richiesta formale (non assoggettata all’imposta di bollo, ai sensi della C.M. 16 marzo1994, n. 94) nei seguenti casi:</w:t>
      </w:r>
    </w:p>
    <w:p w14:paraId="061E8B4E" w14:textId="77777777" w:rsidR="009803AC" w:rsidRPr="00FA19AC" w:rsidRDefault="00FA19AC">
      <w:pPr>
        <w:pStyle w:val="Corpotesto"/>
        <w:spacing w:line="259" w:lineRule="auto"/>
        <w:ind w:right="119"/>
        <w:rPr>
          <w:lang w:val="it-IT"/>
        </w:rPr>
      </w:pPr>
      <w:r w:rsidRPr="00FA19AC">
        <w:rPr>
          <w:lang w:val="it-IT"/>
        </w:rPr>
        <w:t>-quando, in base al contenuto del documento richiesto, riscontri l’esistenza di controinteressati;</w:t>
      </w:r>
    </w:p>
    <w:p w14:paraId="5CD2D28D" w14:textId="77777777" w:rsidR="009803AC" w:rsidRPr="00FA19AC" w:rsidRDefault="00FA19AC">
      <w:pPr>
        <w:pStyle w:val="Corpotesto"/>
        <w:spacing w:line="259" w:lineRule="auto"/>
        <w:ind w:right="119"/>
        <w:rPr>
          <w:lang w:val="it-IT"/>
        </w:rPr>
      </w:pPr>
      <w:r w:rsidRPr="00FA19AC">
        <w:rPr>
          <w:lang w:val="it-IT"/>
        </w:rPr>
        <w:t>-quando non risulti possibile l’accoglimento immediato della richiesta in via informale;</w:t>
      </w:r>
    </w:p>
    <w:p w14:paraId="1EE4534D" w14:textId="77777777" w:rsidR="009803AC" w:rsidRPr="00FA19AC" w:rsidRDefault="00FA19AC">
      <w:pPr>
        <w:pStyle w:val="Corpotesto"/>
        <w:spacing w:line="259" w:lineRule="auto"/>
        <w:ind w:right="115"/>
        <w:rPr>
          <w:lang w:val="it-IT"/>
        </w:rPr>
      </w:pPr>
      <w:r w:rsidRPr="00FA19AC">
        <w:rPr>
          <w:lang w:val="it-IT"/>
        </w:rPr>
        <w:t>-quando sorgano dubbi sulla legittimazione del richiedente, sulla sua identità, sui suoi poteri rappresentativi, sulla sussistenza dell’interesse alla stregua</w:t>
      </w:r>
      <w:r w:rsidRPr="00FA19AC">
        <w:rPr>
          <w:spacing w:val="-6"/>
          <w:lang w:val="it-IT"/>
        </w:rPr>
        <w:t xml:space="preserve"> </w:t>
      </w:r>
      <w:r w:rsidRPr="00FA19AC">
        <w:rPr>
          <w:lang w:val="it-IT"/>
        </w:rPr>
        <w:t>delle</w:t>
      </w:r>
      <w:r w:rsidRPr="00FA19AC">
        <w:rPr>
          <w:spacing w:val="-6"/>
          <w:lang w:val="it-IT"/>
        </w:rPr>
        <w:t xml:space="preserve"> </w:t>
      </w:r>
      <w:r w:rsidRPr="00FA19AC">
        <w:rPr>
          <w:lang w:val="it-IT"/>
        </w:rPr>
        <w:t>informazioni</w:t>
      </w:r>
      <w:r w:rsidRPr="00FA19AC">
        <w:rPr>
          <w:spacing w:val="-9"/>
          <w:lang w:val="it-IT"/>
        </w:rPr>
        <w:t xml:space="preserve"> </w:t>
      </w:r>
      <w:r w:rsidRPr="00FA19AC">
        <w:rPr>
          <w:lang w:val="it-IT"/>
        </w:rPr>
        <w:t>e</w:t>
      </w:r>
      <w:r w:rsidRPr="00FA19AC">
        <w:rPr>
          <w:spacing w:val="-6"/>
          <w:lang w:val="it-IT"/>
        </w:rPr>
        <w:t xml:space="preserve"> </w:t>
      </w:r>
      <w:r w:rsidRPr="00FA19AC">
        <w:rPr>
          <w:lang w:val="it-IT"/>
        </w:rPr>
        <w:t>delle</w:t>
      </w:r>
      <w:r w:rsidRPr="00FA19AC">
        <w:rPr>
          <w:spacing w:val="-6"/>
          <w:lang w:val="it-IT"/>
        </w:rPr>
        <w:t xml:space="preserve"> </w:t>
      </w:r>
      <w:r w:rsidRPr="00FA19AC">
        <w:rPr>
          <w:lang w:val="it-IT"/>
        </w:rPr>
        <w:t>documentazioni</w:t>
      </w:r>
      <w:r w:rsidRPr="00FA19AC">
        <w:rPr>
          <w:spacing w:val="-6"/>
          <w:lang w:val="it-IT"/>
        </w:rPr>
        <w:t xml:space="preserve"> </w:t>
      </w:r>
      <w:r w:rsidRPr="00FA19AC">
        <w:rPr>
          <w:lang w:val="it-IT"/>
        </w:rPr>
        <w:t xml:space="preserve">fornite, sull’accessibilità del documento o sull’esistenza di </w:t>
      </w:r>
      <w:r w:rsidRPr="00FA19AC">
        <w:rPr>
          <w:spacing w:val="-2"/>
          <w:lang w:val="it-IT"/>
        </w:rPr>
        <w:t>controinteressati.</w:t>
      </w:r>
    </w:p>
    <w:p w14:paraId="385C6FEA" w14:textId="77777777" w:rsidR="009803AC" w:rsidRPr="00FA19AC" w:rsidRDefault="00FA19AC">
      <w:pPr>
        <w:pStyle w:val="Corpotesto"/>
        <w:spacing w:line="259" w:lineRule="auto"/>
        <w:ind w:right="116"/>
        <w:rPr>
          <w:lang w:val="it-IT"/>
        </w:rPr>
      </w:pPr>
      <w:r w:rsidRPr="00FA19AC">
        <w:rPr>
          <w:lang w:val="it-IT"/>
        </w:rPr>
        <w:t>Il responsabile del procedimento di accesso è il Dirigente scolastico</w:t>
      </w:r>
      <w:r w:rsidRPr="00FA19AC">
        <w:rPr>
          <w:spacing w:val="-13"/>
          <w:lang w:val="it-IT"/>
        </w:rPr>
        <w:t xml:space="preserve"> </w:t>
      </w:r>
      <w:r w:rsidRPr="00FA19AC">
        <w:rPr>
          <w:lang w:val="it-IT"/>
        </w:rPr>
        <w:t>o</w:t>
      </w:r>
      <w:r w:rsidRPr="00FA19AC">
        <w:rPr>
          <w:spacing w:val="-12"/>
          <w:lang w:val="it-IT"/>
        </w:rPr>
        <w:t xml:space="preserve"> </w:t>
      </w:r>
      <w:r w:rsidRPr="00FA19AC">
        <w:rPr>
          <w:lang w:val="it-IT"/>
        </w:rPr>
        <w:t>il</w:t>
      </w:r>
      <w:r w:rsidRPr="00FA19AC">
        <w:rPr>
          <w:spacing w:val="-13"/>
          <w:lang w:val="it-IT"/>
        </w:rPr>
        <w:t xml:space="preserve"> </w:t>
      </w:r>
      <w:r w:rsidRPr="00FA19AC">
        <w:rPr>
          <w:lang w:val="it-IT"/>
        </w:rPr>
        <w:t>dipendente</w:t>
      </w:r>
      <w:r w:rsidRPr="00FA19AC">
        <w:rPr>
          <w:spacing w:val="-12"/>
          <w:lang w:val="it-IT"/>
        </w:rPr>
        <w:t xml:space="preserve"> </w:t>
      </w:r>
      <w:r w:rsidRPr="00FA19AC">
        <w:rPr>
          <w:lang w:val="it-IT"/>
        </w:rPr>
        <w:t>delegato,</w:t>
      </w:r>
      <w:r w:rsidRPr="00FA19AC">
        <w:rPr>
          <w:spacing w:val="-13"/>
          <w:lang w:val="it-IT"/>
        </w:rPr>
        <w:t xml:space="preserve"> </w:t>
      </w:r>
      <w:r w:rsidRPr="00FA19AC">
        <w:rPr>
          <w:lang w:val="it-IT"/>
        </w:rPr>
        <w:t>competente</w:t>
      </w:r>
      <w:r w:rsidRPr="00FA19AC">
        <w:rPr>
          <w:spacing w:val="-12"/>
          <w:lang w:val="it-IT"/>
        </w:rPr>
        <w:t xml:space="preserve"> </w:t>
      </w:r>
      <w:r w:rsidRPr="00FA19AC">
        <w:rPr>
          <w:lang w:val="it-IT"/>
        </w:rPr>
        <w:t>a</w:t>
      </w:r>
      <w:r w:rsidRPr="00FA19AC">
        <w:rPr>
          <w:spacing w:val="-13"/>
          <w:lang w:val="it-IT"/>
        </w:rPr>
        <w:t xml:space="preserve"> </w:t>
      </w:r>
      <w:r w:rsidRPr="00FA19AC">
        <w:rPr>
          <w:lang w:val="it-IT"/>
        </w:rPr>
        <w:t>formare il documento o a detenerlo stabilmente.</w:t>
      </w:r>
    </w:p>
    <w:p w14:paraId="4D3E2DA9" w14:textId="77777777" w:rsidR="009803AC" w:rsidRPr="00FA19AC" w:rsidRDefault="009803AC">
      <w:pPr>
        <w:pStyle w:val="Corpotesto"/>
        <w:spacing w:before="7"/>
        <w:ind w:left="0"/>
        <w:jc w:val="left"/>
        <w:rPr>
          <w:sz w:val="23"/>
          <w:lang w:val="it-IT"/>
        </w:rPr>
      </w:pPr>
    </w:p>
    <w:p w14:paraId="656A9B70" w14:textId="77777777" w:rsidR="009803AC" w:rsidRPr="00FA19AC" w:rsidRDefault="00FA19AC">
      <w:pPr>
        <w:pStyle w:val="Titolo1"/>
        <w:rPr>
          <w:lang w:val="it-IT"/>
        </w:rPr>
      </w:pPr>
      <w:r w:rsidRPr="00FA19AC">
        <w:rPr>
          <w:lang w:val="it-IT"/>
        </w:rPr>
        <w:t>Art.</w:t>
      </w:r>
      <w:r w:rsidRPr="00FA19AC">
        <w:rPr>
          <w:spacing w:val="-3"/>
          <w:lang w:val="it-IT"/>
        </w:rPr>
        <w:t xml:space="preserve"> </w:t>
      </w:r>
      <w:r w:rsidRPr="00FA19AC">
        <w:rPr>
          <w:lang w:val="it-IT"/>
        </w:rPr>
        <w:t>8</w:t>
      </w:r>
      <w:r w:rsidRPr="00FA19AC">
        <w:rPr>
          <w:spacing w:val="-5"/>
          <w:lang w:val="it-IT"/>
        </w:rPr>
        <w:t xml:space="preserve"> </w:t>
      </w:r>
      <w:r w:rsidRPr="00FA19AC">
        <w:rPr>
          <w:lang w:val="it-IT"/>
        </w:rPr>
        <w:t>Presentazione</w:t>
      </w:r>
      <w:r w:rsidRPr="00FA19AC">
        <w:rPr>
          <w:spacing w:val="-5"/>
          <w:lang w:val="it-IT"/>
        </w:rPr>
        <w:t xml:space="preserve"> </w:t>
      </w:r>
      <w:r w:rsidRPr="00FA19AC">
        <w:rPr>
          <w:lang w:val="it-IT"/>
        </w:rPr>
        <w:t>della</w:t>
      </w:r>
      <w:r w:rsidRPr="00FA19AC">
        <w:rPr>
          <w:spacing w:val="-6"/>
          <w:lang w:val="it-IT"/>
        </w:rPr>
        <w:t xml:space="preserve"> </w:t>
      </w:r>
      <w:r w:rsidRPr="00FA19AC">
        <w:rPr>
          <w:lang w:val="it-IT"/>
        </w:rPr>
        <w:t>richiesta</w:t>
      </w:r>
      <w:r w:rsidRPr="00FA19AC">
        <w:rPr>
          <w:spacing w:val="-5"/>
          <w:lang w:val="it-IT"/>
        </w:rPr>
        <w:t xml:space="preserve"> </w:t>
      </w:r>
      <w:r w:rsidRPr="00FA19AC">
        <w:rPr>
          <w:lang w:val="it-IT"/>
        </w:rPr>
        <w:t>di</w:t>
      </w:r>
      <w:r w:rsidRPr="00FA19AC">
        <w:rPr>
          <w:spacing w:val="-3"/>
          <w:lang w:val="it-IT"/>
        </w:rPr>
        <w:t xml:space="preserve"> </w:t>
      </w:r>
      <w:r w:rsidRPr="00FA19AC">
        <w:rPr>
          <w:spacing w:val="-2"/>
          <w:lang w:val="it-IT"/>
        </w:rPr>
        <w:t>accesso</w:t>
      </w:r>
    </w:p>
    <w:p w14:paraId="45D9F8DF" w14:textId="77777777" w:rsidR="009803AC" w:rsidRPr="00FA19AC" w:rsidRDefault="00FA19AC">
      <w:pPr>
        <w:pStyle w:val="Corpotesto"/>
        <w:spacing w:before="22" w:line="259" w:lineRule="auto"/>
        <w:ind w:right="118"/>
        <w:rPr>
          <w:lang w:val="it-IT"/>
        </w:rPr>
      </w:pPr>
      <w:r w:rsidRPr="00FA19AC">
        <w:rPr>
          <w:lang w:val="it-IT"/>
        </w:rPr>
        <w:t>Il richiedente deve compilare apposito modulo per la richiesta, scaricabile dal sito web nella sezione Amministrazione Trasparente.</w:t>
      </w:r>
    </w:p>
    <w:p w14:paraId="562D4D0A" w14:textId="77777777" w:rsidR="009803AC" w:rsidRPr="00FA19AC" w:rsidRDefault="00FA19AC">
      <w:pPr>
        <w:pStyle w:val="Corpotesto"/>
        <w:spacing w:line="259" w:lineRule="auto"/>
        <w:ind w:right="116"/>
        <w:rPr>
          <w:lang w:val="it-IT"/>
        </w:rPr>
      </w:pPr>
      <w:r w:rsidRPr="00FA19AC">
        <w:rPr>
          <w:lang w:val="it-IT"/>
        </w:rPr>
        <w:t>La richiesta, contenente tutte le informazioni e dati previsti</w:t>
      </w:r>
      <w:r w:rsidRPr="00FA19AC">
        <w:rPr>
          <w:spacing w:val="-8"/>
          <w:lang w:val="it-IT"/>
        </w:rPr>
        <w:t xml:space="preserve"> </w:t>
      </w:r>
      <w:r w:rsidRPr="00FA19AC">
        <w:rPr>
          <w:lang w:val="it-IT"/>
        </w:rPr>
        <w:t>dall’art.</w:t>
      </w:r>
      <w:r w:rsidRPr="00FA19AC">
        <w:rPr>
          <w:spacing w:val="-8"/>
          <w:lang w:val="it-IT"/>
        </w:rPr>
        <w:t xml:space="preserve"> </w:t>
      </w:r>
      <w:r w:rsidRPr="00FA19AC">
        <w:rPr>
          <w:lang w:val="it-IT"/>
        </w:rPr>
        <w:t>7</w:t>
      </w:r>
      <w:r w:rsidRPr="00FA19AC">
        <w:rPr>
          <w:spacing w:val="-9"/>
          <w:lang w:val="it-IT"/>
        </w:rPr>
        <w:t xml:space="preserve"> </w:t>
      </w:r>
      <w:r w:rsidRPr="00FA19AC">
        <w:rPr>
          <w:lang w:val="it-IT"/>
        </w:rPr>
        <w:t>può</w:t>
      </w:r>
      <w:r w:rsidRPr="00FA19AC">
        <w:rPr>
          <w:spacing w:val="-9"/>
          <w:lang w:val="it-IT"/>
        </w:rPr>
        <w:t xml:space="preserve"> </w:t>
      </w:r>
      <w:r w:rsidRPr="00FA19AC">
        <w:rPr>
          <w:lang w:val="it-IT"/>
        </w:rPr>
        <w:t>essere</w:t>
      </w:r>
      <w:r w:rsidRPr="00FA19AC">
        <w:rPr>
          <w:spacing w:val="-7"/>
          <w:lang w:val="it-IT"/>
        </w:rPr>
        <w:t xml:space="preserve"> </w:t>
      </w:r>
      <w:r w:rsidRPr="00FA19AC">
        <w:rPr>
          <w:lang w:val="it-IT"/>
        </w:rPr>
        <w:t>presentata</w:t>
      </w:r>
      <w:r w:rsidRPr="00FA19AC">
        <w:rPr>
          <w:spacing w:val="-8"/>
          <w:lang w:val="it-IT"/>
        </w:rPr>
        <w:t xml:space="preserve"> </w:t>
      </w:r>
      <w:r w:rsidRPr="00FA19AC">
        <w:rPr>
          <w:lang w:val="it-IT"/>
        </w:rPr>
        <w:t>alla</w:t>
      </w:r>
      <w:r w:rsidRPr="00FA19AC">
        <w:rPr>
          <w:spacing w:val="-10"/>
          <w:lang w:val="it-IT"/>
        </w:rPr>
        <w:t xml:space="preserve"> </w:t>
      </w:r>
      <w:r w:rsidRPr="00FA19AC">
        <w:rPr>
          <w:lang w:val="it-IT"/>
        </w:rPr>
        <w:t>Scuola</w:t>
      </w:r>
      <w:r w:rsidRPr="00FA19AC">
        <w:rPr>
          <w:spacing w:val="-8"/>
          <w:lang w:val="it-IT"/>
        </w:rPr>
        <w:t xml:space="preserve"> </w:t>
      </w:r>
      <w:r w:rsidRPr="00FA19AC">
        <w:rPr>
          <w:lang w:val="it-IT"/>
        </w:rPr>
        <w:t>in</w:t>
      </w:r>
      <w:r w:rsidRPr="00FA19AC">
        <w:rPr>
          <w:spacing w:val="-11"/>
          <w:lang w:val="it-IT"/>
        </w:rPr>
        <w:t xml:space="preserve"> </w:t>
      </w:r>
      <w:r w:rsidRPr="00FA19AC">
        <w:rPr>
          <w:lang w:val="it-IT"/>
        </w:rPr>
        <w:t>uno dei seguenti modi:</w:t>
      </w:r>
    </w:p>
    <w:p w14:paraId="22F16428" w14:textId="77777777" w:rsidR="009803AC" w:rsidRPr="00FA19AC" w:rsidRDefault="00FA19AC">
      <w:pPr>
        <w:pStyle w:val="Paragrafoelenco"/>
        <w:numPr>
          <w:ilvl w:val="0"/>
          <w:numId w:val="4"/>
        </w:numPr>
        <w:tabs>
          <w:tab w:val="left" w:pos="434"/>
        </w:tabs>
        <w:spacing w:line="259" w:lineRule="auto"/>
        <w:ind w:right="119" w:firstLine="50"/>
        <w:rPr>
          <w:lang w:val="it-IT"/>
        </w:rPr>
      </w:pPr>
      <w:r w:rsidRPr="00FA19AC">
        <w:rPr>
          <w:lang w:val="it-IT"/>
        </w:rPr>
        <w:t>per</w:t>
      </w:r>
      <w:r w:rsidRPr="00FA19AC">
        <w:rPr>
          <w:spacing w:val="40"/>
          <w:lang w:val="it-IT"/>
        </w:rPr>
        <w:t xml:space="preserve"> </w:t>
      </w:r>
      <w:r w:rsidRPr="00FA19AC">
        <w:rPr>
          <w:lang w:val="it-IT"/>
        </w:rPr>
        <w:t>via</w:t>
      </w:r>
      <w:r w:rsidRPr="00FA19AC">
        <w:rPr>
          <w:spacing w:val="40"/>
          <w:lang w:val="it-IT"/>
        </w:rPr>
        <w:t xml:space="preserve"> </w:t>
      </w:r>
      <w:r w:rsidRPr="00FA19AC">
        <w:rPr>
          <w:lang w:val="it-IT"/>
        </w:rPr>
        <w:t>telematica,</w:t>
      </w:r>
      <w:r w:rsidRPr="00FA19AC">
        <w:rPr>
          <w:spacing w:val="40"/>
          <w:lang w:val="it-IT"/>
        </w:rPr>
        <w:t xml:space="preserve"> </w:t>
      </w:r>
      <w:r w:rsidRPr="00FA19AC">
        <w:rPr>
          <w:lang w:val="it-IT"/>
        </w:rPr>
        <w:t>all’indirizzo</w:t>
      </w:r>
      <w:r w:rsidRPr="00FA19AC">
        <w:rPr>
          <w:spacing w:val="40"/>
          <w:lang w:val="it-IT"/>
        </w:rPr>
        <w:t xml:space="preserve"> </w:t>
      </w:r>
      <w:r w:rsidRPr="00FA19AC">
        <w:rPr>
          <w:lang w:val="it-IT"/>
        </w:rPr>
        <w:t>di</w:t>
      </w:r>
      <w:r w:rsidRPr="00FA19AC">
        <w:rPr>
          <w:spacing w:val="40"/>
          <w:lang w:val="it-IT"/>
        </w:rPr>
        <w:t xml:space="preserve"> </w:t>
      </w:r>
      <w:r w:rsidRPr="00FA19AC">
        <w:rPr>
          <w:lang w:val="it-IT"/>
        </w:rPr>
        <w:t>posta</w:t>
      </w:r>
      <w:r w:rsidRPr="00FA19AC">
        <w:rPr>
          <w:spacing w:val="40"/>
          <w:lang w:val="it-IT"/>
        </w:rPr>
        <w:t xml:space="preserve"> </w:t>
      </w:r>
      <w:r w:rsidRPr="00FA19AC">
        <w:rPr>
          <w:lang w:val="it-IT"/>
        </w:rPr>
        <w:t>elettronica certificata LEPM01000Q@pec.istruzione.it;</w:t>
      </w:r>
    </w:p>
    <w:p w14:paraId="219C1F1C" w14:textId="77777777" w:rsidR="009803AC" w:rsidRPr="00FA19AC" w:rsidRDefault="00FA19AC">
      <w:pPr>
        <w:pStyle w:val="Paragrafoelenco"/>
        <w:numPr>
          <w:ilvl w:val="0"/>
          <w:numId w:val="4"/>
        </w:numPr>
        <w:tabs>
          <w:tab w:val="left" w:pos="340"/>
        </w:tabs>
        <w:spacing w:line="256" w:lineRule="auto"/>
        <w:ind w:right="118" w:firstLine="0"/>
        <w:rPr>
          <w:lang w:val="it-IT"/>
        </w:rPr>
      </w:pPr>
      <w:r w:rsidRPr="00FA19AC">
        <w:rPr>
          <w:lang w:val="it-IT"/>
        </w:rPr>
        <w:t>per</w:t>
      </w:r>
      <w:r w:rsidRPr="00FA19AC">
        <w:rPr>
          <w:spacing w:val="-4"/>
          <w:lang w:val="it-IT"/>
        </w:rPr>
        <w:t xml:space="preserve"> </w:t>
      </w:r>
      <w:r w:rsidRPr="00FA19AC">
        <w:rPr>
          <w:lang w:val="it-IT"/>
        </w:rPr>
        <w:t>via</w:t>
      </w:r>
      <w:r w:rsidRPr="00FA19AC">
        <w:rPr>
          <w:spacing w:val="-4"/>
          <w:lang w:val="it-IT"/>
        </w:rPr>
        <w:t xml:space="preserve"> </w:t>
      </w:r>
      <w:r w:rsidRPr="00FA19AC">
        <w:rPr>
          <w:lang w:val="it-IT"/>
        </w:rPr>
        <w:t>postale</w:t>
      </w:r>
      <w:r w:rsidRPr="00FA19AC">
        <w:rPr>
          <w:spacing w:val="-4"/>
          <w:lang w:val="it-IT"/>
        </w:rPr>
        <w:t xml:space="preserve"> </w:t>
      </w:r>
      <w:r w:rsidRPr="00FA19AC">
        <w:rPr>
          <w:lang w:val="it-IT"/>
        </w:rPr>
        <w:t>corredata</w:t>
      </w:r>
      <w:r w:rsidRPr="00FA19AC">
        <w:rPr>
          <w:spacing w:val="-2"/>
          <w:lang w:val="it-IT"/>
        </w:rPr>
        <w:t xml:space="preserve"> </w:t>
      </w:r>
      <w:r w:rsidRPr="00FA19AC">
        <w:rPr>
          <w:lang w:val="it-IT"/>
        </w:rPr>
        <w:t>da</w:t>
      </w:r>
      <w:r w:rsidRPr="00FA19AC">
        <w:rPr>
          <w:spacing w:val="-2"/>
          <w:lang w:val="it-IT"/>
        </w:rPr>
        <w:t xml:space="preserve"> </w:t>
      </w:r>
      <w:r w:rsidRPr="00FA19AC">
        <w:rPr>
          <w:lang w:val="it-IT"/>
        </w:rPr>
        <w:t>fotocopia</w:t>
      </w:r>
      <w:r w:rsidRPr="00FA19AC">
        <w:rPr>
          <w:spacing w:val="-2"/>
          <w:lang w:val="it-IT"/>
        </w:rPr>
        <w:t xml:space="preserve"> </w:t>
      </w:r>
      <w:r w:rsidRPr="00FA19AC">
        <w:rPr>
          <w:lang w:val="it-IT"/>
        </w:rPr>
        <w:t>di</w:t>
      </w:r>
      <w:r w:rsidRPr="00FA19AC">
        <w:rPr>
          <w:spacing w:val="-2"/>
          <w:lang w:val="it-IT"/>
        </w:rPr>
        <w:t xml:space="preserve"> </w:t>
      </w:r>
      <w:r w:rsidRPr="00FA19AC">
        <w:rPr>
          <w:lang w:val="it-IT"/>
        </w:rPr>
        <w:t>documento</w:t>
      </w:r>
      <w:r w:rsidRPr="00FA19AC">
        <w:rPr>
          <w:spacing w:val="-1"/>
          <w:lang w:val="it-IT"/>
        </w:rPr>
        <w:t xml:space="preserve"> </w:t>
      </w:r>
      <w:r w:rsidRPr="00FA19AC">
        <w:rPr>
          <w:lang w:val="it-IT"/>
        </w:rPr>
        <w:t xml:space="preserve">di </w:t>
      </w:r>
      <w:r w:rsidRPr="00FA19AC">
        <w:rPr>
          <w:spacing w:val="-2"/>
          <w:lang w:val="it-IT"/>
        </w:rPr>
        <w:t>identità;</w:t>
      </w:r>
    </w:p>
    <w:p w14:paraId="7D624112" w14:textId="77777777" w:rsidR="009803AC" w:rsidRPr="00FA19AC" w:rsidRDefault="00FA19AC">
      <w:pPr>
        <w:pStyle w:val="Paragrafoelenco"/>
        <w:numPr>
          <w:ilvl w:val="0"/>
          <w:numId w:val="4"/>
        </w:numPr>
        <w:tabs>
          <w:tab w:val="left" w:pos="381"/>
        </w:tabs>
        <w:spacing w:before="2" w:line="259" w:lineRule="auto"/>
        <w:ind w:right="119" w:firstLine="0"/>
        <w:rPr>
          <w:lang w:val="it-IT"/>
        </w:rPr>
      </w:pPr>
      <w:r w:rsidRPr="00FA19AC">
        <w:rPr>
          <w:lang w:val="it-IT"/>
        </w:rPr>
        <w:t>di</w:t>
      </w:r>
      <w:r w:rsidRPr="00FA19AC">
        <w:rPr>
          <w:spacing w:val="40"/>
          <w:lang w:val="it-IT"/>
        </w:rPr>
        <w:t xml:space="preserve"> </w:t>
      </w:r>
      <w:r w:rsidRPr="00FA19AC">
        <w:rPr>
          <w:lang w:val="it-IT"/>
        </w:rPr>
        <w:t>persona,</w:t>
      </w:r>
      <w:r w:rsidRPr="00FA19AC">
        <w:rPr>
          <w:spacing w:val="40"/>
          <w:lang w:val="it-IT"/>
        </w:rPr>
        <w:t xml:space="preserve"> </w:t>
      </w:r>
      <w:r w:rsidRPr="00FA19AC">
        <w:rPr>
          <w:lang w:val="it-IT"/>
        </w:rPr>
        <w:t>anche</w:t>
      </w:r>
      <w:r w:rsidRPr="00FA19AC">
        <w:rPr>
          <w:spacing w:val="40"/>
          <w:lang w:val="it-IT"/>
        </w:rPr>
        <w:t xml:space="preserve"> </w:t>
      </w:r>
      <w:r w:rsidRPr="00FA19AC">
        <w:rPr>
          <w:lang w:val="it-IT"/>
        </w:rPr>
        <w:t>verbalmente</w:t>
      </w:r>
      <w:r w:rsidRPr="00FA19AC">
        <w:rPr>
          <w:spacing w:val="40"/>
          <w:lang w:val="it-IT"/>
        </w:rPr>
        <w:t xml:space="preserve"> </w:t>
      </w:r>
      <w:r w:rsidRPr="00FA19AC">
        <w:rPr>
          <w:lang w:val="it-IT"/>
        </w:rPr>
        <w:t>nei</w:t>
      </w:r>
      <w:r w:rsidRPr="00FA19AC">
        <w:rPr>
          <w:spacing w:val="40"/>
          <w:lang w:val="it-IT"/>
        </w:rPr>
        <w:t xml:space="preserve"> </w:t>
      </w:r>
      <w:r w:rsidRPr="00FA19AC">
        <w:rPr>
          <w:lang w:val="it-IT"/>
        </w:rPr>
        <w:t>casi</w:t>
      </w:r>
      <w:r w:rsidRPr="00FA19AC">
        <w:rPr>
          <w:spacing w:val="40"/>
          <w:lang w:val="it-IT"/>
        </w:rPr>
        <w:t xml:space="preserve"> </w:t>
      </w:r>
      <w:r w:rsidRPr="00FA19AC">
        <w:rPr>
          <w:lang w:val="it-IT"/>
        </w:rPr>
        <w:t>di</w:t>
      </w:r>
      <w:r w:rsidRPr="00FA19AC">
        <w:rPr>
          <w:spacing w:val="40"/>
          <w:lang w:val="it-IT"/>
        </w:rPr>
        <w:t xml:space="preserve"> </w:t>
      </w:r>
      <w:r w:rsidRPr="00FA19AC">
        <w:rPr>
          <w:lang w:val="it-IT"/>
        </w:rPr>
        <w:t>accesso informale, anche presso l’Ufficio di Segreteria.</w:t>
      </w:r>
    </w:p>
    <w:p w14:paraId="3D674FD1" w14:textId="77777777" w:rsidR="009803AC" w:rsidRPr="00FA19AC" w:rsidRDefault="009803AC">
      <w:pPr>
        <w:pStyle w:val="Corpotesto"/>
        <w:spacing w:before="8"/>
        <w:ind w:left="0"/>
        <w:jc w:val="left"/>
        <w:rPr>
          <w:sz w:val="23"/>
          <w:lang w:val="it-IT"/>
        </w:rPr>
      </w:pPr>
    </w:p>
    <w:p w14:paraId="3F6DDD91" w14:textId="77777777" w:rsidR="009803AC" w:rsidRPr="00FA19AC" w:rsidRDefault="00FA19AC">
      <w:pPr>
        <w:pStyle w:val="Titolo1"/>
        <w:rPr>
          <w:lang w:val="it-IT"/>
        </w:rPr>
      </w:pPr>
      <w:r w:rsidRPr="00FA19AC">
        <w:rPr>
          <w:lang w:val="it-IT"/>
        </w:rPr>
        <w:t>Art.</w:t>
      </w:r>
      <w:r w:rsidRPr="00FA19AC">
        <w:rPr>
          <w:spacing w:val="-2"/>
          <w:lang w:val="it-IT"/>
        </w:rPr>
        <w:t xml:space="preserve"> </w:t>
      </w:r>
      <w:r w:rsidRPr="00FA19AC">
        <w:rPr>
          <w:lang w:val="it-IT"/>
        </w:rPr>
        <w:t>8–</w:t>
      </w:r>
      <w:r w:rsidRPr="00FA19AC">
        <w:rPr>
          <w:spacing w:val="-5"/>
          <w:lang w:val="it-IT"/>
        </w:rPr>
        <w:t xml:space="preserve"> </w:t>
      </w:r>
      <w:r w:rsidRPr="00FA19AC">
        <w:rPr>
          <w:lang w:val="it-IT"/>
        </w:rPr>
        <w:t>Termini</w:t>
      </w:r>
      <w:r w:rsidRPr="00FA19AC">
        <w:rPr>
          <w:spacing w:val="-3"/>
          <w:lang w:val="it-IT"/>
        </w:rPr>
        <w:t xml:space="preserve"> </w:t>
      </w:r>
      <w:r w:rsidRPr="00FA19AC">
        <w:rPr>
          <w:lang w:val="it-IT"/>
        </w:rPr>
        <w:t>del</w:t>
      </w:r>
      <w:r w:rsidRPr="00FA19AC">
        <w:rPr>
          <w:spacing w:val="-3"/>
          <w:lang w:val="it-IT"/>
        </w:rPr>
        <w:t xml:space="preserve"> </w:t>
      </w:r>
      <w:r w:rsidRPr="00FA19AC">
        <w:rPr>
          <w:spacing w:val="-2"/>
          <w:lang w:val="it-IT"/>
        </w:rPr>
        <w:t>procedimento</w:t>
      </w:r>
    </w:p>
    <w:p w14:paraId="74D9D8F1" w14:textId="77777777" w:rsidR="009803AC" w:rsidRPr="00FA19AC" w:rsidRDefault="00FA19AC">
      <w:pPr>
        <w:pStyle w:val="Corpotesto"/>
        <w:spacing w:before="22" w:line="259" w:lineRule="auto"/>
        <w:ind w:right="116"/>
        <w:rPr>
          <w:lang w:val="it-IT"/>
        </w:rPr>
      </w:pPr>
      <w:r w:rsidRPr="00FA19AC">
        <w:rPr>
          <w:lang w:val="it-IT"/>
        </w:rPr>
        <w:t>Il</w:t>
      </w:r>
      <w:r w:rsidRPr="00FA19AC">
        <w:rPr>
          <w:spacing w:val="-13"/>
          <w:lang w:val="it-IT"/>
        </w:rPr>
        <w:t xml:space="preserve"> </w:t>
      </w:r>
      <w:r w:rsidRPr="00FA19AC">
        <w:rPr>
          <w:lang w:val="it-IT"/>
        </w:rPr>
        <w:t>procedimento</w:t>
      </w:r>
      <w:r w:rsidRPr="00FA19AC">
        <w:rPr>
          <w:spacing w:val="-12"/>
          <w:lang w:val="it-IT"/>
        </w:rPr>
        <w:t xml:space="preserve"> </w:t>
      </w:r>
      <w:r w:rsidRPr="00FA19AC">
        <w:rPr>
          <w:lang w:val="it-IT"/>
        </w:rPr>
        <w:t>di</w:t>
      </w:r>
      <w:r w:rsidRPr="00FA19AC">
        <w:rPr>
          <w:spacing w:val="-12"/>
          <w:lang w:val="it-IT"/>
        </w:rPr>
        <w:t xml:space="preserve"> </w:t>
      </w:r>
      <w:r w:rsidRPr="00FA19AC">
        <w:rPr>
          <w:lang w:val="it-IT"/>
        </w:rPr>
        <w:t>accesso</w:t>
      </w:r>
      <w:r w:rsidRPr="00FA19AC">
        <w:rPr>
          <w:spacing w:val="-12"/>
          <w:lang w:val="it-IT"/>
        </w:rPr>
        <w:t xml:space="preserve"> </w:t>
      </w:r>
      <w:r w:rsidRPr="00FA19AC">
        <w:rPr>
          <w:lang w:val="it-IT"/>
        </w:rPr>
        <w:t>deve</w:t>
      </w:r>
      <w:r w:rsidRPr="00FA19AC">
        <w:rPr>
          <w:spacing w:val="-13"/>
          <w:lang w:val="it-IT"/>
        </w:rPr>
        <w:t xml:space="preserve"> </w:t>
      </w:r>
      <w:r w:rsidRPr="00FA19AC">
        <w:rPr>
          <w:lang w:val="it-IT"/>
        </w:rPr>
        <w:t>concludersi</w:t>
      </w:r>
      <w:r w:rsidRPr="00FA19AC">
        <w:rPr>
          <w:spacing w:val="-12"/>
          <w:lang w:val="it-IT"/>
        </w:rPr>
        <w:t xml:space="preserve"> </w:t>
      </w:r>
      <w:r w:rsidRPr="00FA19AC">
        <w:rPr>
          <w:lang w:val="it-IT"/>
        </w:rPr>
        <w:t>nel</w:t>
      </w:r>
      <w:r w:rsidRPr="00FA19AC">
        <w:rPr>
          <w:spacing w:val="-13"/>
          <w:lang w:val="it-IT"/>
        </w:rPr>
        <w:t xml:space="preserve"> </w:t>
      </w:r>
      <w:r w:rsidRPr="00FA19AC">
        <w:rPr>
          <w:lang w:val="it-IT"/>
        </w:rPr>
        <w:t>termine</w:t>
      </w:r>
      <w:r w:rsidRPr="00FA19AC">
        <w:rPr>
          <w:spacing w:val="-10"/>
          <w:lang w:val="it-IT"/>
        </w:rPr>
        <w:t xml:space="preserve"> </w:t>
      </w:r>
      <w:r w:rsidRPr="00FA19AC">
        <w:rPr>
          <w:lang w:val="it-IT"/>
        </w:rPr>
        <w:t xml:space="preserve">di trenta giorni, decorrenti dalla presentazione della richiesta all’ufficio competente o dalla ricezione della </w:t>
      </w:r>
      <w:r w:rsidRPr="00FA19AC">
        <w:rPr>
          <w:spacing w:val="-2"/>
          <w:lang w:val="it-IT"/>
        </w:rPr>
        <w:t>medesima.</w:t>
      </w:r>
    </w:p>
    <w:p w14:paraId="64648A83" w14:textId="77777777" w:rsidR="009803AC" w:rsidRPr="00FA19AC" w:rsidRDefault="00FA19AC">
      <w:pPr>
        <w:pStyle w:val="Corpotesto"/>
        <w:spacing w:line="259" w:lineRule="auto"/>
        <w:ind w:right="117"/>
        <w:rPr>
          <w:lang w:val="it-IT"/>
        </w:rPr>
      </w:pPr>
      <w:r w:rsidRPr="00FA19AC">
        <w:rPr>
          <w:lang w:val="it-IT"/>
        </w:rPr>
        <w:t>Ove</w:t>
      </w:r>
      <w:r w:rsidRPr="00FA19AC">
        <w:rPr>
          <w:spacing w:val="-8"/>
          <w:lang w:val="it-IT"/>
        </w:rPr>
        <w:t xml:space="preserve"> </w:t>
      </w:r>
      <w:r w:rsidRPr="00FA19AC">
        <w:rPr>
          <w:lang w:val="it-IT"/>
        </w:rPr>
        <w:t>la</w:t>
      </w:r>
      <w:r w:rsidRPr="00FA19AC">
        <w:rPr>
          <w:spacing w:val="-9"/>
          <w:lang w:val="it-IT"/>
        </w:rPr>
        <w:t xml:space="preserve"> </w:t>
      </w:r>
      <w:r w:rsidRPr="00FA19AC">
        <w:rPr>
          <w:lang w:val="it-IT"/>
        </w:rPr>
        <w:t>richiesta</w:t>
      </w:r>
      <w:r w:rsidRPr="00FA19AC">
        <w:rPr>
          <w:spacing w:val="-9"/>
          <w:lang w:val="it-IT"/>
        </w:rPr>
        <w:t xml:space="preserve"> </w:t>
      </w:r>
      <w:r w:rsidRPr="00FA19AC">
        <w:rPr>
          <w:lang w:val="it-IT"/>
        </w:rPr>
        <w:t>sia</w:t>
      </w:r>
      <w:r w:rsidRPr="00FA19AC">
        <w:rPr>
          <w:spacing w:val="-9"/>
          <w:lang w:val="it-IT"/>
        </w:rPr>
        <w:t xml:space="preserve"> </w:t>
      </w:r>
      <w:r w:rsidRPr="00FA19AC">
        <w:rPr>
          <w:lang w:val="it-IT"/>
        </w:rPr>
        <w:t>irregolare</w:t>
      </w:r>
      <w:r w:rsidRPr="00FA19AC">
        <w:rPr>
          <w:spacing w:val="-8"/>
          <w:lang w:val="it-IT"/>
        </w:rPr>
        <w:t xml:space="preserve"> </w:t>
      </w:r>
      <w:r w:rsidRPr="00FA19AC">
        <w:rPr>
          <w:lang w:val="it-IT"/>
        </w:rPr>
        <w:t>o</w:t>
      </w:r>
      <w:r w:rsidRPr="00FA19AC">
        <w:rPr>
          <w:spacing w:val="-7"/>
          <w:lang w:val="it-IT"/>
        </w:rPr>
        <w:t xml:space="preserve"> </w:t>
      </w:r>
      <w:r w:rsidRPr="00FA19AC">
        <w:rPr>
          <w:lang w:val="it-IT"/>
        </w:rPr>
        <w:t>incompleta,</w:t>
      </w:r>
      <w:r w:rsidRPr="00FA19AC">
        <w:rPr>
          <w:spacing w:val="-9"/>
          <w:lang w:val="it-IT"/>
        </w:rPr>
        <w:t xml:space="preserve"> </w:t>
      </w:r>
      <w:r w:rsidRPr="00FA19AC">
        <w:rPr>
          <w:lang w:val="it-IT"/>
        </w:rPr>
        <w:t>il</w:t>
      </w:r>
      <w:r w:rsidRPr="00FA19AC">
        <w:rPr>
          <w:spacing w:val="-9"/>
          <w:lang w:val="it-IT"/>
        </w:rPr>
        <w:t xml:space="preserve"> </w:t>
      </w:r>
      <w:r w:rsidRPr="00FA19AC">
        <w:rPr>
          <w:lang w:val="it-IT"/>
        </w:rPr>
        <w:t>responsabile del</w:t>
      </w:r>
      <w:r w:rsidRPr="00FA19AC">
        <w:rPr>
          <w:spacing w:val="-11"/>
          <w:lang w:val="it-IT"/>
        </w:rPr>
        <w:t xml:space="preserve"> </w:t>
      </w:r>
      <w:r w:rsidRPr="00FA19AC">
        <w:rPr>
          <w:lang w:val="it-IT"/>
        </w:rPr>
        <w:t>procedimento,</w:t>
      </w:r>
      <w:r w:rsidRPr="00FA19AC">
        <w:rPr>
          <w:spacing w:val="-11"/>
          <w:lang w:val="it-IT"/>
        </w:rPr>
        <w:t xml:space="preserve"> </w:t>
      </w:r>
      <w:r w:rsidRPr="00FA19AC">
        <w:rPr>
          <w:lang w:val="it-IT"/>
        </w:rPr>
        <w:t>entro</w:t>
      </w:r>
      <w:r w:rsidRPr="00FA19AC">
        <w:rPr>
          <w:spacing w:val="-11"/>
          <w:lang w:val="it-IT"/>
        </w:rPr>
        <w:t xml:space="preserve"> </w:t>
      </w:r>
      <w:r w:rsidRPr="00FA19AC">
        <w:rPr>
          <w:lang w:val="it-IT"/>
        </w:rPr>
        <w:t>dieci</w:t>
      </w:r>
      <w:r w:rsidRPr="00FA19AC">
        <w:rPr>
          <w:spacing w:val="-11"/>
          <w:lang w:val="it-IT"/>
        </w:rPr>
        <w:t xml:space="preserve"> </w:t>
      </w:r>
      <w:r w:rsidRPr="00FA19AC">
        <w:rPr>
          <w:lang w:val="it-IT"/>
        </w:rPr>
        <w:t>giorni,</w:t>
      </w:r>
      <w:r w:rsidRPr="00FA19AC">
        <w:rPr>
          <w:spacing w:val="-11"/>
          <w:lang w:val="it-IT"/>
        </w:rPr>
        <w:t xml:space="preserve"> </w:t>
      </w:r>
      <w:r w:rsidRPr="00FA19AC">
        <w:rPr>
          <w:lang w:val="it-IT"/>
        </w:rPr>
        <w:t>ne</w:t>
      </w:r>
      <w:r w:rsidRPr="00FA19AC">
        <w:rPr>
          <w:spacing w:val="-11"/>
          <w:lang w:val="it-IT"/>
        </w:rPr>
        <w:t xml:space="preserve"> </w:t>
      </w:r>
      <w:r w:rsidRPr="00FA19AC">
        <w:rPr>
          <w:lang w:val="it-IT"/>
        </w:rPr>
        <w:t>dà</w:t>
      </w:r>
      <w:r w:rsidRPr="00FA19AC">
        <w:rPr>
          <w:spacing w:val="-11"/>
          <w:lang w:val="it-IT"/>
        </w:rPr>
        <w:t xml:space="preserve"> </w:t>
      </w:r>
      <w:r w:rsidRPr="00FA19AC">
        <w:rPr>
          <w:lang w:val="it-IT"/>
        </w:rPr>
        <w:t>comunicazione al richiedente con le modalità indicate dallo stesso nel modulo di accesso o tramite PEC</w:t>
      </w:r>
      <w:r w:rsidRPr="00FA19AC">
        <w:rPr>
          <w:spacing w:val="-1"/>
          <w:lang w:val="it-IT"/>
        </w:rPr>
        <w:t xml:space="preserve"> </w:t>
      </w:r>
      <w:r w:rsidRPr="00FA19AC">
        <w:rPr>
          <w:lang w:val="it-IT"/>
        </w:rPr>
        <w:t>o Raccomandata. In tale caso, il termine del procedimento ricomincia a decorrere dalla presentazione della richiesta corretta.</w:t>
      </w:r>
    </w:p>
    <w:p w14:paraId="0022B243" w14:textId="77777777" w:rsidR="009803AC" w:rsidRPr="00FA19AC" w:rsidRDefault="009803AC">
      <w:pPr>
        <w:spacing w:line="259" w:lineRule="auto"/>
        <w:rPr>
          <w:lang w:val="it-IT"/>
        </w:rPr>
        <w:sectPr w:rsidR="009803AC" w:rsidRPr="00FA19AC">
          <w:type w:val="continuous"/>
          <w:pgSz w:w="11910" w:h="16840"/>
          <w:pgMar w:top="900" w:right="300" w:bottom="280" w:left="320" w:header="699" w:footer="0" w:gutter="0"/>
          <w:cols w:num="2" w:space="720" w:equalWidth="0">
            <w:col w:w="5318" w:space="572"/>
            <w:col w:w="5400"/>
          </w:cols>
        </w:sectPr>
      </w:pPr>
    </w:p>
    <w:p w14:paraId="4E1D72AE" w14:textId="77777777" w:rsidR="009803AC" w:rsidRPr="00FA19AC" w:rsidRDefault="009803AC">
      <w:pPr>
        <w:pStyle w:val="Corpotesto"/>
        <w:ind w:left="0"/>
        <w:jc w:val="left"/>
        <w:rPr>
          <w:sz w:val="11"/>
          <w:lang w:val="it-IT"/>
        </w:rPr>
      </w:pPr>
    </w:p>
    <w:p w14:paraId="5AC55BD8" w14:textId="77777777" w:rsidR="009803AC" w:rsidRPr="00FA19AC" w:rsidRDefault="009803AC">
      <w:pPr>
        <w:rPr>
          <w:sz w:val="11"/>
          <w:lang w:val="it-IT"/>
        </w:rPr>
        <w:sectPr w:rsidR="009803AC" w:rsidRPr="00FA19AC">
          <w:pgSz w:w="11910" w:h="16840"/>
          <w:pgMar w:top="2920" w:right="300" w:bottom="280" w:left="320" w:header="699" w:footer="0" w:gutter="0"/>
          <w:cols w:space="720"/>
        </w:sectPr>
      </w:pPr>
    </w:p>
    <w:p w14:paraId="60616581" w14:textId="77777777" w:rsidR="009803AC" w:rsidRPr="00FA19AC" w:rsidRDefault="00FA19AC">
      <w:pPr>
        <w:pStyle w:val="Corpotesto"/>
        <w:spacing w:before="57" w:line="259" w:lineRule="auto"/>
        <w:ind w:right="41"/>
        <w:rPr>
          <w:lang w:val="it-IT"/>
        </w:rPr>
      </w:pPr>
      <w:r w:rsidRPr="00FA19AC">
        <w:rPr>
          <w:lang w:val="it-IT"/>
        </w:rPr>
        <w:t>Dell’accoglimento della richiesta formale, della limitazione, del differimento o del rifiuto (che devono essere motivati) va data comunicazione all’interessato.</w:t>
      </w:r>
    </w:p>
    <w:p w14:paraId="137FDF41" w14:textId="77777777" w:rsidR="009803AC" w:rsidRPr="00FA19AC" w:rsidRDefault="00FA19AC">
      <w:pPr>
        <w:pStyle w:val="Corpotesto"/>
        <w:spacing w:line="259" w:lineRule="auto"/>
        <w:ind w:right="40"/>
        <w:rPr>
          <w:lang w:val="it-IT"/>
        </w:rPr>
      </w:pPr>
      <w:r w:rsidRPr="00FA19AC">
        <w:rPr>
          <w:lang w:val="it-IT"/>
        </w:rPr>
        <w:t>Qualora sia necessario il coinvolgimento di soggetti controinteressati il termine viene posticipato di ulteriori dieci</w:t>
      </w:r>
      <w:r w:rsidRPr="00FA19AC">
        <w:rPr>
          <w:spacing w:val="-5"/>
          <w:lang w:val="it-IT"/>
        </w:rPr>
        <w:t xml:space="preserve"> </w:t>
      </w:r>
      <w:r w:rsidRPr="00FA19AC">
        <w:rPr>
          <w:lang w:val="it-IT"/>
        </w:rPr>
        <w:t>giorni.</w:t>
      </w:r>
      <w:r w:rsidRPr="00FA19AC">
        <w:rPr>
          <w:spacing w:val="-8"/>
          <w:lang w:val="it-IT"/>
        </w:rPr>
        <w:t xml:space="preserve"> </w:t>
      </w:r>
      <w:r w:rsidRPr="00FA19AC">
        <w:rPr>
          <w:lang w:val="it-IT"/>
        </w:rPr>
        <w:t>L’atto</w:t>
      </w:r>
      <w:r w:rsidRPr="00FA19AC">
        <w:rPr>
          <w:spacing w:val="-7"/>
          <w:lang w:val="it-IT"/>
        </w:rPr>
        <w:t xml:space="preserve"> </w:t>
      </w:r>
      <w:r w:rsidRPr="00FA19AC">
        <w:rPr>
          <w:lang w:val="it-IT"/>
        </w:rPr>
        <w:t>che</w:t>
      </w:r>
      <w:r w:rsidRPr="00FA19AC">
        <w:rPr>
          <w:spacing w:val="-7"/>
          <w:lang w:val="it-IT"/>
        </w:rPr>
        <w:t xml:space="preserve"> </w:t>
      </w:r>
      <w:r w:rsidRPr="00FA19AC">
        <w:rPr>
          <w:lang w:val="it-IT"/>
        </w:rPr>
        <w:t>dispone</w:t>
      </w:r>
      <w:r w:rsidRPr="00FA19AC">
        <w:rPr>
          <w:spacing w:val="-7"/>
          <w:lang w:val="it-IT"/>
        </w:rPr>
        <w:t xml:space="preserve"> </w:t>
      </w:r>
      <w:r w:rsidRPr="00FA19AC">
        <w:rPr>
          <w:lang w:val="it-IT"/>
        </w:rPr>
        <w:t>il</w:t>
      </w:r>
      <w:r w:rsidRPr="00FA19AC">
        <w:rPr>
          <w:spacing w:val="-5"/>
          <w:lang w:val="it-IT"/>
        </w:rPr>
        <w:t xml:space="preserve"> </w:t>
      </w:r>
      <w:r w:rsidRPr="00FA19AC">
        <w:rPr>
          <w:lang w:val="it-IT"/>
        </w:rPr>
        <w:t>differimento</w:t>
      </w:r>
      <w:r w:rsidRPr="00FA19AC">
        <w:rPr>
          <w:spacing w:val="-6"/>
          <w:lang w:val="it-IT"/>
        </w:rPr>
        <w:t xml:space="preserve"> </w:t>
      </w:r>
      <w:r w:rsidRPr="00FA19AC">
        <w:rPr>
          <w:lang w:val="it-IT"/>
        </w:rPr>
        <w:t>dell’accesso ne indica la durata.</w:t>
      </w:r>
    </w:p>
    <w:p w14:paraId="2BA48ED7" w14:textId="77777777" w:rsidR="009803AC" w:rsidRPr="00FA19AC" w:rsidRDefault="00FA19AC">
      <w:pPr>
        <w:pStyle w:val="Corpotesto"/>
        <w:spacing w:line="259" w:lineRule="auto"/>
        <w:ind w:right="39"/>
        <w:rPr>
          <w:lang w:val="it-IT"/>
        </w:rPr>
      </w:pPr>
      <w:r w:rsidRPr="00FA19AC">
        <w:rPr>
          <w:lang w:val="it-IT"/>
        </w:rPr>
        <w:t>Il richiedente, in caso di diniego della domanda, può presentare ricorso nel termine di 30 giorni alla Commissione per l'accesso ai documenti amministrativi presso la Presidenza del Consiglio dei Ministri o al Tribunale Amministrativo Regionale.</w:t>
      </w:r>
    </w:p>
    <w:p w14:paraId="630899DB" w14:textId="77777777" w:rsidR="009803AC" w:rsidRPr="00FA19AC" w:rsidRDefault="009803AC">
      <w:pPr>
        <w:pStyle w:val="Corpotesto"/>
        <w:spacing w:before="5"/>
        <w:ind w:left="0"/>
        <w:jc w:val="left"/>
        <w:rPr>
          <w:sz w:val="23"/>
          <w:lang w:val="it-IT"/>
        </w:rPr>
      </w:pPr>
    </w:p>
    <w:p w14:paraId="5C0358E6" w14:textId="77777777" w:rsidR="009803AC" w:rsidRPr="00FA19AC" w:rsidRDefault="00FA19AC">
      <w:pPr>
        <w:pStyle w:val="Titolo1"/>
        <w:rPr>
          <w:lang w:val="it-IT"/>
        </w:rPr>
      </w:pPr>
      <w:r w:rsidRPr="00FA19AC">
        <w:rPr>
          <w:lang w:val="it-IT"/>
        </w:rPr>
        <w:t>Art.</w:t>
      </w:r>
      <w:r w:rsidRPr="00FA19AC">
        <w:rPr>
          <w:spacing w:val="-3"/>
          <w:lang w:val="it-IT"/>
        </w:rPr>
        <w:t xml:space="preserve"> </w:t>
      </w:r>
      <w:r w:rsidRPr="00FA19AC">
        <w:rPr>
          <w:lang w:val="it-IT"/>
        </w:rPr>
        <w:t>9</w:t>
      </w:r>
      <w:r w:rsidRPr="00FA19AC">
        <w:rPr>
          <w:spacing w:val="-4"/>
          <w:lang w:val="it-IT"/>
        </w:rPr>
        <w:t xml:space="preserve"> </w:t>
      </w:r>
      <w:r w:rsidRPr="00FA19AC">
        <w:rPr>
          <w:lang w:val="it-IT"/>
        </w:rPr>
        <w:t>–</w:t>
      </w:r>
      <w:r w:rsidRPr="00FA19AC">
        <w:rPr>
          <w:spacing w:val="-6"/>
          <w:lang w:val="it-IT"/>
        </w:rPr>
        <w:t xml:space="preserve"> </w:t>
      </w:r>
      <w:r w:rsidRPr="00FA19AC">
        <w:rPr>
          <w:lang w:val="it-IT"/>
        </w:rPr>
        <w:t>Accoglimento</w:t>
      </w:r>
      <w:r w:rsidRPr="00FA19AC">
        <w:rPr>
          <w:spacing w:val="-5"/>
          <w:lang w:val="it-IT"/>
        </w:rPr>
        <w:t xml:space="preserve"> </w:t>
      </w:r>
      <w:r w:rsidRPr="00FA19AC">
        <w:rPr>
          <w:lang w:val="it-IT"/>
        </w:rPr>
        <w:t>dell’istanza</w:t>
      </w:r>
      <w:r w:rsidRPr="00FA19AC">
        <w:rPr>
          <w:spacing w:val="-5"/>
          <w:lang w:val="it-IT"/>
        </w:rPr>
        <w:t xml:space="preserve"> </w:t>
      </w:r>
      <w:r w:rsidRPr="00FA19AC">
        <w:rPr>
          <w:lang w:val="it-IT"/>
        </w:rPr>
        <w:t>di</w:t>
      </w:r>
      <w:r w:rsidRPr="00FA19AC">
        <w:rPr>
          <w:spacing w:val="-3"/>
          <w:lang w:val="it-IT"/>
        </w:rPr>
        <w:t xml:space="preserve"> </w:t>
      </w:r>
      <w:r w:rsidRPr="00FA19AC">
        <w:rPr>
          <w:spacing w:val="-2"/>
          <w:lang w:val="it-IT"/>
        </w:rPr>
        <w:t>accesso</w:t>
      </w:r>
    </w:p>
    <w:p w14:paraId="07765071" w14:textId="77777777" w:rsidR="009803AC" w:rsidRPr="00FA19AC" w:rsidRDefault="00FA19AC">
      <w:pPr>
        <w:pStyle w:val="Corpotesto"/>
        <w:spacing w:before="22" w:line="259" w:lineRule="auto"/>
        <w:ind w:right="41"/>
        <w:rPr>
          <w:lang w:val="it-IT"/>
        </w:rPr>
      </w:pPr>
      <w:r w:rsidRPr="00FA19AC">
        <w:rPr>
          <w:lang w:val="it-IT"/>
        </w:rPr>
        <w:t>Il richiedente avrà accesso per l'esame dei documenti presso l'Istituzione scolastica negli orari e nel periodo indicati nell'atto di accoglimento della richiesta e alla presenza del personale addetto.</w:t>
      </w:r>
    </w:p>
    <w:p w14:paraId="60F8AD34" w14:textId="77777777" w:rsidR="009803AC" w:rsidRPr="00FA19AC" w:rsidRDefault="00FA19AC">
      <w:pPr>
        <w:pStyle w:val="Corpotesto"/>
        <w:spacing w:line="259" w:lineRule="auto"/>
        <w:ind w:right="40"/>
        <w:rPr>
          <w:lang w:val="it-IT"/>
        </w:rPr>
      </w:pPr>
      <w:r w:rsidRPr="00FA19AC">
        <w:rPr>
          <w:lang w:val="it-IT"/>
        </w:rPr>
        <w:t>I</w:t>
      </w:r>
      <w:r w:rsidRPr="00FA19AC">
        <w:rPr>
          <w:spacing w:val="-9"/>
          <w:lang w:val="it-IT"/>
        </w:rPr>
        <w:t xml:space="preserve"> </w:t>
      </w:r>
      <w:r w:rsidRPr="00FA19AC">
        <w:rPr>
          <w:lang w:val="it-IT"/>
        </w:rPr>
        <w:t>documenti</w:t>
      </w:r>
      <w:r w:rsidRPr="00FA19AC">
        <w:rPr>
          <w:spacing w:val="-9"/>
          <w:lang w:val="it-IT"/>
        </w:rPr>
        <w:t xml:space="preserve"> </w:t>
      </w:r>
      <w:r w:rsidRPr="00FA19AC">
        <w:rPr>
          <w:lang w:val="it-IT"/>
        </w:rPr>
        <w:t>per</w:t>
      </w:r>
      <w:r w:rsidRPr="00FA19AC">
        <w:rPr>
          <w:spacing w:val="-8"/>
          <w:lang w:val="it-IT"/>
        </w:rPr>
        <w:t xml:space="preserve"> </w:t>
      </w:r>
      <w:r w:rsidRPr="00FA19AC">
        <w:rPr>
          <w:lang w:val="it-IT"/>
        </w:rPr>
        <w:t>i</w:t>
      </w:r>
      <w:r w:rsidRPr="00FA19AC">
        <w:rPr>
          <w:spacing w:val="-9"/>
          <w:lang w:val="it-IT"/>
        </w:rPr>
        <w:t xml:space="preserve"> </w:t>
      </w:r>
      <w:r w:rsidRPr="00FA19AC">
        <w:rPr>
          <w:lang w:val="it-IT"/>
        </w:rPr>
        <w:t>quali</w:t>
      </w:r>
      <w:r w:rsidRPr="00FA19AC">
        <w:rPr>
          <w:spacing w:val="-9"/>
          <w:lang w:val="it-IT"/>
        </w:rPr>
        <w:t xml:space="preserve"> </w:t>
      </w:r>
      <w:r w:rsidRPr="00FA19AC">
        <w:rPr>
          <w:lang w:val="it-IT"/>
        </w:rPr>
        <w:t>è</w:t>
      </w:r>
      <w:r w:rsidRPr="00FA19AC">
        <w:rPr>
          <w:spacing w:val="-8"/>
          <w:lang w:val="it-IT"/>
        </w:rPr>
        <w:t xml:space="preserve"> </w:t>
      </w:r>
      <w:r w:rsidRPr="00FA19AC">
        <w:rPr>
          <w:lang w:val="it-IT"/>
        </w:rPr>
        <w:t>consentito</w:t>
      </w:r>
      <w:r w:rsidRPr="00FA19AC">
        <w:rPr>
          <w:spacing w:val="-7"/>
          <w:lang w:val="it-IT"/>
        </w:rPr>
        <w:t xml:space="preserve"> </w:t>
      </w:r>
      <w:r w:rsidRPr="00FA19AC">
        <w:rPr>
          <w:lang w:val="it-IT"/>
        </w:rPr>
        <w:t>l'accesso</w:t>
      </w:r>
      <w:r w:rsidRPr="00FA19AC">
        <w:rPr>
          <w:spacing w:val="-7"/>
          <w:lang w:val="it-IT"/>
        </w:rPr>
        <w:t xml:space="preserve"> </w:t>
      </w:r>
      <w:r w:rsidRPr="00FA19AC">
        <w:rPr>
          <w:lang w:val="it-IT"/>
        </w:rPr>
        <w:t>non</w:t>
      </w:r>
      <w:r w:rsidRPr="00FA19AC">
        <w:rPr>
          <w:spacing w:val="-9"/>
          <w:lang w:val="it-IT"/>
        </w:rPr>
        <w:t xml:space="preserve"> </w:t>
      </w:r>
      <w:r w:rsidRPr="00FA19AC">
        <w:rPr>
          <w:lang w:val="it-IT"/>
        </w:rPr>
        <w:t>possono essere asportati dal luogo presso cui sono presi in visione e non possono essere alterati in qualsiasi modo, per cui l’interessato può solo prendere appunti e trascrivere in tutto o in parte i documenti presi in visione.</w:t>
      </w:r>
    </w:p>
    <w:p w14:paraId="3F199FE6" w14:textId="77777777" w:rsidR="009803AC" w:rsidRPr="00FA19AC" w:rsidRDefault="00FA19AC">
      <w:pPr>
        <w:pStyle w:val="Corpotesto"/>
        <w:spacing w:line="259" w:lineRule="auto"/>
        <w:ind w:right="38"/>
        <w:rPr>
          <w:lang w:val="it-IT"/>
        </w:rPr>
      </w:pPr>
      <w:r w:rsidRPr="00FA19AC">
        <w:rPr>
          <w:lang w:val="it-IT"/>
        </w:rPr>
        <w:t>L’esame del documento è effettuato dal richiedente e, in caso di società, dal legale rappresentante o da persone dagli</w:t>
      </w:r>
      <w:r w:rsidRPr="00FA19AC">
        <w:rPr>
          <w:spacing w:val="-13"/>
          <w:lang w:val="it-IT"/>
        </w:rPr>
        <w:t xml:space="preserve"> </w:t>
      </w:r>
      <w:r w:rsidRPr="00FA19AC">
        <w:rPr>
          <w:lang w:val="it-IT"/>
        </w:rPr>
        <w:t>stessi</w:t>
      </w:r>
      <w:r w:rsidRPr="00FA19AC">
        <w:rPr>
          <w:spacing w:val="-12"/>
          <w:lang w:val="it-IT"/>
        </w:rPr>
        <w:t xml:space="preserve"> </w:t>
      </w:r>
      <w:r w:rsidRPr="00FA19AC">
        <w:rPr>
          <w:lang w:val="it-IT"/>
        </w:rPr>
        <w:t>incaricate,</w:t>
      </w:r>
      <w:r w:rsidRPr="00FA19AC">
        <w:rPr>
          <w:spacing w:val="-13"/>
          <w:lang w:val="it-IT"/>
        </w:rPr>
        <w:t xml:space="preserve"> </w:t>
      </w:r>
      <w:r w:rsidRPr="00FA19AC">
        <w:rPr>
          <w:lang w:val="it-IT"/>
        </w:rPr>
        <w:t>munite</w:t>
      </w:r>
      <w:r w:rsidRPr="00FA19AC">
        <w:rPr>
          <w:spacing w:val="-10"/>
          <w:lang w:val="it-IT"/>
        </w:rPr>
        <w:t xml:space="preserve"> </w:t>
      </w:r>
      <w:r w:rsidRPr="00FA19AC">
        <w:rPr>
          <w:lang w:val="it-IT"/>
        </w:rPr>
        <w:t>di</w:t>
      </w:r>
      <w:r w:rsidRPr="00FA19AC">
        <w:rPr>
          <w:spacing w:val="-11"/>
          <w:lang w:val="it-IT"/>
        </w:rPr>
        <w:t xml:space="preserve"> </w:t>
      </w:r>
      <w:r w:rsidRPr="00FA19AC">
        <w:rPr>
          <w:lang w:val="it-IT"/>
        </w:rPr>
        <w:t>regolare</w:t>
      </w:r>
      <w:r w:rsidRPr="00FA19AC">
        <w:rPr>
          <w:spacing w:val="-10"/>
          <w:lang w:val="it-IT"/>
        </w:rPr>
        <w:t xml:space="preserve"> </w:t>
      </w:r>
      <w:r w:rsidRPr="00FA19AC">
        <w:rPr>
          <w:lang w:val="it-IT"/>
        </w:rPr>
        <w:t>delega</w:t>
      </w:r>
      <w:r w:rsidRPr="00FA19AC">
        <w:rPr>
          <w:spacing w:val="-11"/>
          <w:lang w:val="it-IT"/>
        </w:rPr>
        <w:t xml:space="preserve"> </w:t>
      </w:r>
      <w:r w:rsidRPr="00FA19AC">
        <w:rPr>
          <w:lang w:val="it-IT"/>
        </w:rPr>
        <w:t>che</w:t>
      </w:r>
      <w:r w:rsidRPr="00FA19AC">
        <w:rPr>
          <w:spacing w:val="-13"/>
          <w:lang w:val="it-IT"/>
        </w:rPr>
        <w:t xml:space="preserve"> </w:t>
      </w:r>
      <w:r w:rsidRPr="00FA19AC">
        <w:rPr>
          <w:lang w:val="it-IT"/>
        </w:rPr>
        <w:t>andrà acquisita agli atti.</w:t>
      </w:r>
    </w:p>
    <w:p w14:paraId="551805A2" w14:textId="77777777" w:rsidR="009803AC" w:rsidRPr="00FA19AC" w:rsidRDefault="00FA19AC">
      <w:pPr>
        <w:pStyle w:val="Corpotesto"/>
        <w:spacing w:line="259" w:lineRule="auto"/>
        <w:ind w:right="39"/>
        <w:rPr>
          <w:lang w:val="it-IT"/>
        </w:rPr>
      </w:pPr>
      <w:r w:rsidRPr="00FA19AC">
        <w:rPr>
          <w:lang w:val="it-IT"/>
        </w:rPr>
        <w:t xml:space="preserve">I cittadini, a cui sia stato affidato un documento di pertinenza dell’Istituzione scolastica, rispondono ad ogni effetto di legge dei danni che eventualmente dovessero arrecare ai documenti: danneggiamento, distruzione o </w:t>
      </w:r>
      <w:r w:rsidRPr="00FA19AC">
        <w:rPr>
          <w:spacing w:val="-2"/>
          <w:lang w:val="it-IT"/>
        </w:rPr>
        <w:t>perdita.</w:t>
      </w:r>
    </w:p>
    <w:p w14:paraId="159CF1D8" w14:textId="77777777" w:rsidR="009803AC" w:rsidRPr="00FA19AC" w:rsidRDefault="00FA19AC">
      <w:pPr>
        <w:pStyle w:val="Corpotesto"/>
        <w:spacing w:line="259" w:lineRule="auto"/>
        <w:ind w:right="40"/>
        <w:rPr>
          <w:lang w:val="it-IT"/>
        </w:rPr>
      </w:pPr>
      <w:r w:rsidRPr="00FA19AC">
        <w:rPr>
          <w:lang w:val="it-IT"/>
        </w:rPr>
        <w:t>La sottoscrizione, la soppressione, la distruzione o il deterioramento di un documento è passibile anche di denuncia penale ai sensi dell’art. 351 del C. P.</w:t>
      </w:r>
    </w:p>
    <w:p w14:paraId="40F6A4B7" w14:textId="77777777" w:rsidR="009803AC" w:rsidRPr="00FA19AC" w:rsidRDefault="00FA19AC">
      <w:pPr>
        <w:pStyle w:val="Corpotesto"/>
        <w:spacing w:line="259" w:lineRule="auto"/>
        <w:ind w:right="39"/>
        <w:rPr>
          <w:lang w:val="it-IT"/>
        </w:rPr>
      </w:pPr>
      <w:r w:rsidRPr="00FA19AC">
        <w:rPr>
          <w:lang w:val="it-IT"/>
        </w:rPr>
        <w:t>Qualora un documento si riferisca contestualmente a più persone, l’accesso, mediante esame ed estrazione di copia, è consentito limitatamente alla parte del documento che si riferisce al soggetto richiedente, anche mediante copertura delle parti del documento concernenti persone diverse dal richiedente.</w:t>
      </w:r>
    </w:p>
    <w:p w14:paraId="5119D1A1" w14:textId="77777777" w:rsidR="009803AC" w:rsidRPr="00FA19AC" w:rsidRDefault="00FA19AC">
      <w:pPr>
        <w:pStyle w:val="Corpotesto"/>
        <w:spacing w:line="256" w:lineRule="auto"/>
        <w:ind w:right="40"/>
        <w:rPr>
          <w:lang w:val="it-IT"/>
        </w:rPr>
      </w:pPr>
      <w:r w:rsidRPr="00FA19AC">
        <w:rPr>
          <w:lang w:val="it-IT"/>
        </w:rPr>
        <w:t xml:space="preserve">Su richiesta dell’interessato, le copie possono essere </w:t>
      </w:r>
      <w:r w:rsidRPr="00FA19AC">
        <w:rPr>
          <w:spacing w:val="-2"/>
          <w:lang w:val="it-IT"/>
        </w:rPr>
        <w:t>autenticate.</w:t>
      </w:r>
    </w:p>
    <w:p w14:paraId="668BDC76" w14:textId="77777777" w:rsidR="009803AC" w:rsidRPr="00FA19AC" w:rsidRDefault="00FA19AC">
      <w:pPr>
        <w:pStyle w:val="Corpotesto"/>
        <w:spacing w:line="259" w:lineRule="auto"/>
        <w:ind w:right="40"/>
        <w:rPr>
          <w:lang w:val="it-IT"/>
        </w:rPr>
      </w:pPr>
      <w:r w:rsidRPr="00FA19AC">
        <w:rPr>
          <w:lang w:val="it-IT"/>
        </w:rPr>
        <w:t>L'accesso ad eventuali informazioni contenute in strumenti informatici avviene mediante stampa dei documenti richiesti.</w:t>
      </w:r>
    </w:p>
    <w:p w14:paraId="1E9585F1" w14:textId="77777777" w:rsidR="009803AC" w:rsidRPr="00FA19AC" w:rsidRDefault="00FA19AC">
      <w:pPr>
        <w:pStyle w:val="Titolo1"/>
        <w:spacing w:before="57"/>
        <w:rPr>
          <w:lang w:val="it-IT"/>
        </w:rPr>
      </w:pPr>
      <w:r w:rsidRPr="00FA19AC">
        <w:rPr>
          <w:b w:val="0"/>
          <w:lang w:val="it-IT"/>
        </w:rPr>
        <w:br w:type="column"/>
      </w:r>
      <w:r w:rsidRPr="00FA19AC">
        <w:rPr>
          <w:lang w:val="it-IT"/>
        </w:rPr>
        <w:t>Art.</w:t>
      </w:r>
      <w:r w:rsidRPr="00FA19AC">
        <w:rPr>
          <w:spacing w:val="-4"/>
          <w:lang w:val="it-IT"/>
        </w:rPr>
        <w:t xml:space="preserve"> </w:t>
      </w:r>
      <w:r w:rsidRPr="00FA19AC">
        <w:rPr>
          <w:lang w:val="it-IT"/>
        </w:rPr>
        <w:t>10</w:t>
      </w:r>
      <w:r w:rsidRPr="00FA19AC">
        <w:rPr>
          <w:spacing w:val="-5"/>
          <w:lang w:val="it-IT"/>
        </w:rPr>
        <w:t xml:space="preserve"> </w:t>
      </w:r>
      <w:r w:rsidRPr="00FA19AC">
        <w:rPr>
          <w:lang w:val="it-IT"/>
        </w:rPr>
        <w:t>–</w:t>
      </w:r>
      <w:r w:rsidRPr="00FA19AC">
        <w:rPr>
          <w:spacing w:val="-3"/>
          <w:lang w:val="it-IT"/>
        </w:rPr>
        <w:t xml:space="preserve"> </w:t>
      </w:r>
      <w:r w:rsidRPr="00FA19AC">
        <w:rPr>
          <w:lang w:val="it-IT"/>
        </w:rPr>
        <w:t>Mancato</w:t>
      </w:r>
      <w:r w:rsidRPr="00FA19AC">
        <w:rPr>
          <w:spacing w:val="-5"/>
          <w:lang w:val="it-IT"/>
        </w:rPr>
        <w:t xml:space="preserve"> </w:t>
      </w:r>
      <w:r w:rsidRPr="00FA19AC">
        <w:rPr>
          <w:lang w:val="it-IT"/>
        </w:rPr>
        <w:t>accoglimento</w:t>
      </w:r>
      <w:r w:rsidRPr="00FA19AC">
        <w:rPr>
          <w:spacing w:val="-5"/>
          <w:lang w:val="it-IT"/>
        </w:rPr>
        <w:t xml:space="preserve"> </w:t>
      </w:r>
      <w:r w:rsidRPr="00FA19AC">
        <w:rPr>
          <w:lang w:val="it-IT"/>
        </w:rPr>
        <w:t>dell’istanza</w:t>
      </w:r>
      <w:r w:rsidRPr="00FA19AC">
        <w:rPr>
          <w:spacing w:val="-5"/>
          <w:lang w:val="it-IT"/>
        </w:rPr>
        <w:t xml:space="preserve"> </w:t>
      </w:r>
      <w:r w:rsidRPr="00FA19AC">
        <w:rPr>
          <w:lang w:val="it-IT"/>
        </w:rPr>
        <w:t>di</w:t>
      </w:r>
      <w:r w:rsidRPr="00FA19AC">
        <w:rPr>
          <w:spacing w:val="-3"/>
          <w:lang w:val="it-IT"/>
        </w:rPr>
        <w:t xml:space="preserve"> </w:t>
      </w:r>
      <w:r w:rsidRPr="00FA19AC">
        <w:rPr>
          <w:spacing w:val="-2"/>
          <w:lang w:val="it-IT"/>
        </w:rPr>
        <w:t>accesso</w:t>
      </w:r>
    </w:p>
    <w:p w14:paraId="694037AE" w14:textId="77777777" w:rsidR="009803AC" w:rsidRPr="00FA19AC" w:rsidRDefault="00FA19AC">
      <w:pPr>
        <w:pStyle w:val="Corpotesto"/>
        <w:spacing w:before="19" w:line="259" w:lineRule="auto"/>
        <w:ind w:right="117"/>
        <w:rPr>
          <w:lang w:val="it-IT"/>
        </w:rPr>
      </w:pPr>
      <w:r w:rsidRPr="00FA19AC">
        <w:rPr>
          <w:lang w:val="it-IT"/>
        </w:rPr>
        <w:t>Il rifiuto, la limitazione, il differimento dell’accesso sono motivati a cura del responsabile del procedimento.</w:t>
      </w:r>
    </w:p>
    <w:p w14:paraId="5FA4F2D7" w14:textId="77777777" w:rsidR="009803AC" w:rsidRPr="00FA19AC" w:rsidRDefault="00FA19AC">
      <w:pPr>
        <w:pStyle w:val="Corpotesto"/>
        <w:spacing w:before="1" w:line="259" w:lineRule="auto"/>
        <w:ind w:right="117"/>
        <w:rPr>
          <w:lang w:val="it-IT"/>
        </w:rPr>
      </w:pPr>
      <w:r w:rsidRPr="00FA19AC">
        <w:rPr>
          <w:lang w:val="it-IT"/>
        </w:rPr>
        <w:t>Decorsi</w:t>
      </w:r>
      <w:r w:rsidRPr="00FA19AC">
        <w:rPr>
          <w:spacing w:val="-1"/>
          <w:lang w:val="it-IT"/>
        </w:rPr>
        <w:t xml:space="preserve"> </w:t>
      </w:r>
      <w:r w:rsidRPr="00FA19AC">
        <w:rPr>
          <w:lang w:val="it-IT"/>
        </w:rPr>
        <w:t>30 gg dalla</w:t>
      </w:r>
      <w:r w:rsidRPr="00FA19AC">
        <w:rPr>
          <w:spacing w:val="-1"/>
          <w:lang w:val="it-IT"/>
        </w:rPr>
        <w:t xml:space="preserve"> </w:t>
      </w:r>
      <w:r w:rsidRPr="00FA19AC">
        <w:rPr>
          <w:lang w:val="it-IT"/>
        </w:rPr>
        <w:t>richiesta di accesso formale,</w:t>
      </w:r>
      <w:r w:rsidRPr="00FA19AC">
        <w:rPr>
          <w:spacing w:val="-1"/>
          <w:lang w:val="it-IT"/>
        </w:rPr>
        <w:t xml:space="preserve"> </w:t>
      </w:r>
      <w:r w:rsidRPr="00FA19AC">
        <w:rPr>
          <w:lang w:val="it-IT"/>
        </w:rPr>
        <w:t xml:space="preserve">in caso di silenzio dell’amministrazione, la richiesta si intende </w:t>
      </w:r>
      <w:r w:rsidRPr="00FA19AC">
        <w:rPr>
          <w:spacing w:val="-2"/>
          <w:lang w:val="it-IT"/>
        </w:rPr>
        <w:t>respinta.</w:t>
      </w:r>
    </w:p>
    <w:p w14:paraId="5604F9C5" w14:textId="77777777" w:rsidR="009803AC" w:rsidRPr="00FA19AC" w:rsidRDefault="00FA19AC">
      <w:pPr>
        <w:pStyle w:val="Corpotesto"/>
        <w:spacing w:line="259" w:lineRule="auto"/>
        <w:ind w:right="117"/>
        <w:rPr>
          <w:lang w:val="it-IT"/>
        </w:rPr>
      </w:pPr>
      <w:r w:rsidRPr="00FA19AC">
        <w:rPr>
          <w:lang w:val="it-IT"/>
        </w:rPr>
        <w:t>Avverso i provvedimenti di cui ai commi precedenti sono ammessi i rimedi di cui all’art. 25 della L. 241/1990.</w:t>
      </w:r>
    </w:p>
    <w:p w14:paraId="17EEE857" w14:textId="77777777" w:rsidR="009803AC" w:rsidRPr="00FA19AC" w:rsidRDefault="009803AC">
      <w:pPr>
        <w:pStyle w:val="Corpotesto"/>
        <w:spacing w:before="7"/>
        <w:ind w:left="0"/>
        <w:jc w:val="left"/>
        <w:rPr>
          <w:sz w:val="23"/>
          <w:lang w:val="it-IT"/>
        </w:rPr>
      </w:pPr>
    </w:p>
    <w:p w14:paraId="4354090D" w14:textId="77777777" w:rsidR="009803AC" w:rsidRPr="00FA19AC" w:rsidRDefault="00FA19AC">
      <w:pPr>
        <w:pStyle w:val="Titolo1"/>
        <w:rPr>
          <w:lang w:val="it-IT"/>
        </w:rPr>
      </w:pPr>
      <w:r w:rsidRPr="00FA19AC">
        <w:rPr>
          <w:lang w:val="it-IT"/>
        </w:rPr>
        <w:t>Art.</w:t>
      </w:r>
      <w:r w:rsidRPr="00FA19AC">
        <w:rPr>
          <w:spacing w:val="-2"/>
          <w:lang w:val="it-IT"/>
        </w:rPr>
        <w:t xml:space="preserve"> </w:t>
      </w:r>
      <w:r w:rsidRPr="00FA19AC">
        <w:rPr>
          <w:lang w:val="it-IT"/>
        </w:rPr>
        <w:t>11</w:t>
      </w:r>
      <w:r w:rsidRPr="00FA19AC">
        <w:rPr>
          <w:spacing w:val="-3"/>
          <w:lang w:val="it-IT"/>
        </w:rPr>
        <w:t xml:space="preserve"> </w:t>
      </w:r>
      <w:r w:rsidRPr="00FA19AC">
        <w:rPr>
          <w:lang w:val="it-IT"/>
        </w:rPr>
        <w:t>–</w:t>
      </w:r>
      <w:r w:rsidRPr="00FA19AC">
        <w:rPr>
          <w:spacing w:val="-1"/>
          <w:lang w:val="it-IT"/>
        </w:rPr>
        <w:t xml:space="preserve"> </w:t>
      </w:r>
      <w:r w:rsidRPr="00FA19AC">
        <w:rPr>
          <w:lang w:val="it-IT"/>
        </w:rPr>
        <w:t>Rilascio</w:t>
      </w:r>
      <w:r w:rsidRPr="00FA19AC">
        <w:rPr>
          <w:spacing w:val="-3"/>
          <w:lang w:val="it-IT"/>
        </w:rPr>
        <w:t xml:space="preserve"> </w:t>
      </w:r>
      <w:r w:rsidRPr="00FA19AC">
        <w:rPr>
          <w:lang w:val="it-IT"/>
        </w:rPr>
        <w:t>di</w:t>
      </w:r>
      <w:r w:rsidRPr="00FA19AC">
        <w:rPr>
          <w:spacing w:val="-4"/>
          <w:lang w:val="it-IT"/>
        </w:rPr>
        <w:t xml:space="preserve"> </w:t>
      </w:r>
      <w:r w:rsidRPr="00FA19AC">
        <w:rPr>
          <w:lang w:val="it-IT"/>
        </w:rPr>
        <w:t>copie</w:t>
      </w:r>
      <w:r w:rsidRPr="00FA19AC">
        <w:rPr>
          <w:spacing w:val="-3"/>
          <w:lang w:val="it-IT"/>
        </w:rPr>
        <w:t xml:space="preserve"> </w:t>
      </w:r>
      <w:r w:rsidRPr="00FA19AC">
        <w:rPr>
          <w:lang w:val="it-IT"/>
        </w:rPr>
        <w:t>e</w:t>
      </w:r>
      <w:r w:rsidRPr="00FA19AC">
        <w:rPr>
          <w:spacing w:val="-4"/>
          <w:lang w:val="it-IT"/>
        </w:rPr>
        <w:t xml:space="preserve"> </w:t>
      </w:r>
      <w:r w:rsidRPr="00FA19AC">
        <w:rPr>
          <w:lang w:val="it-IT"/>
        </w:rPr>
        <w:t>costi</w:t>
      </w:r>
      <w:r w:rsidRPr="00FA19AC">
        <w:rPr>
          <w:spacing w:val="-3"/>
          <w:lang w:val="it-IT"/>
        </w:rPr>
        <w:t xml:space="preserve"> </w:t>
      </w:r>
      <w:r w:rsidRPr="00FA19AC">
        <w:rPr>
          <w:lang w:val="it-IT"/>
        </w:rPr>
        <w:t>di</w:t>
      </w:r>
      <w:r w:rsidRPr="00FA19AC">
        <w:rPr>
          <w:spacing w:val="-3"/>
          <w:lang w:val="it-IT"/>
        </w:rPr>
        <w:t xml:space="preserve"> </w:t>
      </w:r>
      <w:r w:rsidRPr="00FA19AC">
        <w:rPr>
          <w:spacing w:val="-2"/>
          <w:lang w:val="it-IT"/>
        </w:rPr>
        <w:t>notifica</w:t>
      </w:r>
    </w:p>
    <w:p w14:paraId="09EC2173" w14:textId="77777777" w:rsidR="009803AC" w:rsidRPr="00FA19AC" w:rsidRDefault="00FA19AC">
      <w:pPr>
        <w:pStyle w:val="Corpotesto"/>
        <w:spacing w:before="22" w:line="259" w:lineRule="auto"/>
        <w:ind w:right="118"/>
        <w:rPr>
          <w:lang w:val="it-IT"/>
        </w:rPr>
      </w:pPr>
      <w:r w:rsidRPr="00FA19AC">
        <w:rPr>
          <w:lang w:val="it-IT"/>
        </w:rPr>
        <w:t>L'esame dei documenti è gratuito, fatta salva la corresponsione dei costi di ricerca e visura come indicati nei commi successivi.</w:t>
      </w:r>
    </w:p>
    <w:p w14:paraId="42CBF791" w14:textId="77777777" w:rsidR="009803AC" w:rsidRPr="00FA19AC" w:rsidRDefault="00FA19AC">
      <w:pPr>
        <w:pStyle w:val="Corpotesto"/>
        <w:spacing w:line="259" w:lineRule="auto"/>
        <w:ind w:right="117"/>
        <w:rPr>
          <w:lang w:val="it-IT"/>
        </w:rPr>
      </w:pPr>
      <w:r w:rsidRPr="00FA19AC">
        <w:rPr>
          <w:lang w:val="it-IT"/>
        </w:rPr>
        <w:t>L'esercizio di accesso agli atti mediante rilascio di copia è subordinato al rimborso del costo di riproduzione fissato, come stabilito con Circolare Miur 662 DEL 17/04/2019, come segue:</w:t>
      </w:r>
    </w:p>
    <w:p w14:paraId="25E557C2" w14:textId="77777777" w:rsidR="009803AC" w:rsidRPr="00FA19AC" w:rsidRDefault="00FA19AC">
      <w:pPr>
        <w:pStyle w:val="Titolo1"/>
        <w:spacing w:line="268" w:lineRule="exact"/>
        <w:rPr>
          <w:lang w:val="it-IT"/>
        </w:rPr>
      </w:pPr>
      <w:r w:rsidRPr="00FA19AC">
        <w:rPr>
          <w:lang w:val="it-IT"/>
        </w:rPr>
        <w:t>€</w:t>
      </w:r>
      <w:r w:rsidRPr="00FA19AC">
        <w:rPr>
          <w:spacing w:val="-3"/>
          <w:lang w:val="it-IT"/>
        </w:rPr>
        <w:t xml:space="preserve"> </w:t>
      </w:r>
      <w:r w:rsidRPr="00FA19AC">
        <w:rPr>
          <w:lang w:val="it-IT"/>
        </w:rPr>
        <w:t>0,25</w:t>
      </w:r>
      <w:r w:rsidRPr="00FA19AC">
        <w:rPr>
          <w:spacing w:val="-1"/>
          <w:lang w:val="it-IT"/>
        </w:rPr>
        <w:t xml:space="preserve"> </w:t>
      </w:r>
      <w:r w:rsidRPr="00FA19AC">
        <w:rPr>
          <w:lang w:val="it-IT"/>
        </w:rPr>
        <w:t>a</w:t>
      </w:r>
      <w:r w:rsidRPr="00FA19AC">
        <w:rPr>
          <w:spacing w:val="-4"/>
          <w:lang w:val="it-IT"/>
        </w:rPr>
        <w:t xml:space="preserve"> </w:t>
      </w:r>
      <w:r w:rsidRPr="00FA19AC">
        <w:rPr>
          <w:lang w:val="it-IT"/>
        </w:rPr>
        <w:t>facciata</w:t>
      </w:r>
      <w:r w:rsidRPr="00FA19AC">
        <w:rPr>
          <w:spacing w:val="-3"/>
          <w:lang w:val="it-IT"/>
        </w:rPr>
        <w:t xml:space="preserve"> </w:t>
      </w:r>
      <w:r w:rsidRPr="00FA19AC">
        <w:rPr>
          <w:spacing w:val="-5"/>
          <w:lang w:val="it-IT"/>
        </w:rPr>
        <w:t>A4,</w:t>
      </w:r>
    </w:p>
    <w:p w14:paraId="6A647E66" w14:textId="77777777" w:rsidR="009803AC" w:rsidRPr="00FA19AC" w:rsidRDefault="00FA19AC">
      <w:pPr>
        <w:spacing w:before="21"/>
        <w:ind w:left="104"/>
        <w:jc w:val="both"/>
        <w:rPr>
          <w:b/>
          <w:lang w:val="it-IT"/>
        </w:rPr>
      </w:pPr>
      <w:r w:rsidRPr="00FA19AC">
        <w:rPr>
          <w:b/>
          <w:lang w:val="it-IT"/>
        </w:rPr>
        <w:t>€</w:t>
      </w:r>
      <w:r w:rsidRPr="00FA19AC">
        <w:rPr>
          <w:b/>
          <w:spacing w:val="-2"/>
          <w:lang w:val="it-IT"/>
        </w:rPr>
        <w:t xml:space="preserve"> </w:t>
      </w:r>
      <w:r w:rsidRPr="00FA19AC">
        <w:rPr>
          <w:b/>
          <w:lang w:val="it-IT"/>
        </w:rPr>
        <w:t>0,50</w:t>
      </w:r>
      <w:r w:rsidRPr="00FA19AC">
        <w:rPr>
          <w:b/>
          <w:spacing w:val="-2"/>
          <w:lang w:val="it-IT"/>
        </w:rPr>
        <w:t xml:space="preserve"> </w:t>
      </w:r>
      <w:r w:rsidRPr="00FA19AC">
        <w:rPr>
          <w:b/>
          <w:lang w:val="it-IT"/>
        </w:rPr>
        <w:t>a</w:t>
      </w:r>
      <w:r w:rsidRPr="00FA19AC">
        <w:rPr>
          <w:b/>
          <w:spacing w:val="-4"/>
          <w:lang w:val="it-IT"/>
        </w:rPr>
        <w:t xml:space="preserve"> </w:t>
      </w:r>
      <w:r w:rsidRPr="00FA19AC">
        <w:rPr>
          <w:b/>
          <w:lang w:val="it-IT"/>
        </w:rPr>
        <w:t>facciata</w:t>
      </w:r>
      <w:r w:rsidRPr="00FA19AC">
        <w:rPr>
          <w:b/>
          <w:spacing w:val="-3"/>
          <w:lang w:val="it-IT"/>
        </w:rPr>
        <w:t xml:space="preserve"> </w:t>
      </w:r>
      <w:r w:rsidRPr="00FA19AC">
        <w:rPr>
          <w:b/>
          <w:spacing w:val="-5"/>
          <w:lang w:val="it-IT"/>
        </w:rPr>
        <w:t>A3.</w:t>
      </w:r>
    </w:p>
    <w:p w14:paraId="2C51EF7D" w14:textId="77777777" w:rsidR="009803AC" w:rsidRPr="00FA19AC" w:rsidRDefault="00FA19AC">
      <w:pPr>
        <w:spacing w:before="21" w:line="259" w:lineRule="auto"/>
        <w:ind w:left="104" w:right="115"/>
        <w:jc w:val="both"/>
        <w:rPr>
          <w:lang w:val="it-IT"/>
        </w:rPr>
      </w:pPr>
      <w:r w:rsidRPr="00FA19AC">
        <w:rPr>
          <w:b/>
          <w:lang w:val="it-IT"/>
        </w:rPr>
        <w:t xml:space="preserve">L’estrazione di copie è sottoposta a rimborso di € 1,00 </w:t>
      </w:r>
      <w:r w:rsidRPr="00FA19AC">
        <w:rPr>
          <w:lang w:val="it-IT"/>
        </w:rPr>
        <w:t>a pagina qualora l’esercizio del diritto di accesso presupponga la copertura di dati personali nel rispetto delle disposizioni del Codice in materia di protezione dei dati personali.</w:t>
      </w:r>
    </w:p>
    <w:p w14:paraId="5E5D5F7B" w14:textId="77777777" w:rsidR="009803AC" w:rsidRPr="00FA19AC" w:rsidRDefault="00FA19AC">
      <w:pPr>
        <w:pStyle w:val="Corpotesto"/>
        <w:spacing w:line="256" w:lineRule="auto"/>
        <w:ind w:right="118"/>
        <w:rPr>
          <w:lang w:val="it-IT"/>
        </w:rPr>
      </w:pPr>
      <w:r w:rsidRPr="00FA19AC">
        <w:rPr>
          <w:lang w:val="it-IT"/>
        </w:rPr>
        <w:t>Il costo della spedizione, eventualmente richiesta, è a totale carico del richiedente.</w:t>
      </w:r>
    </w:p>
    <w:p w14:paraId="3F24E00E" w14:textId="77777777" w:rsidR="009803AC" w:rsidRPr="00FA19AC" w:rsidRDefault="00FA19AC">
      <w:pPr>
        <w:pStyle w:val="Corpotesto"/>
        <w:spacing w:before="4" w:line="259" w:lineRule="auto"/>
        <w:ind w:right="117"/>
        <w:rPr>
          <w:lang w:val="it-IT"/>
        </w:rPr>
      </w:pPr>
      <w:r w:rsidRPr="00FA19AC">
        <w:rPr>
          <w:lang w:val="it-IT"/>
        </w:rPr>
        <w:t>Qualora</w:t>
      </w:r>
      <w:r w:rsidRPr="00FA19AC">
        <w:rPr>
          <w:spacing w:val="-6"/>
          <w:lang w:val="it-IT"/>
        </w:rPr>
        <w:t xml:space="preserve"> </w:t>
      </w:r>
      <w:r w:rsidRPr="00FA19AC">
        <w:rPr>
          <w:lang w:val="it-IT"/>
        </w:rPr>
        <w:t>la</w:t>
      </w:r>
      <w:r w:rsidRPr="00FA19AC">
        <w:rPr>
          <w:spacing w:val="-6"/>
          <w:lang w:val="it-IT"/>
        </w:rPr>
        <w:t xml:space="preserve"> </w:t>
      </w:r>
      <w:r w:rsidRPr="00FA19AC">
        <w:rPr>
          <w:lang w:val="it-IT"/>
        </w:rPr>
        <w:t>richiesta</w:t>
      </w:r>
      <w:r w:rsidRPr="00FA19AC">
        <w:rPr>
          <w:spacing w:val="-6"/>
          <w:lang w:val="it-IT"/>
        </w:rPr>
        <w:t xml:space="preserve"> </w:t>
      </w:r>
      <w:r w:rsidRPr="00FA19AC">
        <w:rPr>
          <w:lang w:val="it-IT"/>
        </w:rPr>
        <w:t>di</w:t>
      </w:r>
      <w:r w:rsidRPr="00FA19AC">
        <w:rPr>
          <w:spacing w:val="-8"/>
          <w:lang w:val="it-IT"/>
        </w:rPr>
        <w:t xml:space="preserve"> </w:t>
      </w:r>
      <w:r w:rsidRPr="00FA19AC">
        <w:rPr>
          <w:lang w:val="it-IT"/>
        </w:rPr>
        <w:t>accesso</w:t>
      </w:r>
      <w:r w:rsidRPr="00FA19AC">
        <w:rPr>
          <w:spacing w:val="-6"/>
          <w:lang w:val="it-IT"/>
        </w:rPr>
        <w:t xml:space="preserve"> </w:t>
      </w:r>
      <w:r w:rsidRPr="00FA19AC">
        <w:rPr>
          <w:lang w:val="it-IT"/>
        </w:rPr>
        <w:t>agli</w:t>
      </w:r>
      <w:r w:rsidRPr="00FA19AC">
        <w:rPr>
          <w:spacing w:val="-6"/>
          <w:lang w:val="it-IT"/>
        </w:rPr>
        <w:t xml:space="preserve"> </w:t>
      </w:r>
      <w:r w:rsidRPr="00FA19AC">
        <w:rPr>
          <w:lang w:val="it-IT"/>
        </w:rPr>
        <w:t>atti</w:t>
      </w:r>
      <w:r w:rsidRPr="00FA19AC">
        <w:rPr>
          <w:spacing w:val="-8"/>
          <w:lang w:val="it-IT"/>
        </w:rPr>
        <w:t xml:space="preserve"> </w:t>
      </w:r>
      <w:r w:rsidRPr="00FA19AC">
        <w:rPr>
          <w:lang w:val="it-IT"/>
        </w:rPr>
        <w:t>comporti</w:t>
      </w:r>
      <w:r w:rsidRPr="00FA19AC">
        <w:rPr>
          <w:spacing w:val="-8"/>
          <w:lang w:val="it-IT"/>
        </w:rPr>
        <w:t xml:space="preserve"> </w:t>
      </w:r>
      <w:r w:rsidRPr="00FA19AC">
        <w:rPr>
          <w:lang w:val="it-IT"/>
        </w:rPr>
        <w:t>la</w:t>
      </w:r>
      <w:r w:rsidRPr="00FA19AC">
        <w:rPr>
          <w:spacing w:val="-6"/>
          <w:lang w:val="it-IT"/>
        </w:rPr>
        <w:t xml:space="preserve"> </w:t>
      </w:r>
      <w:r w:rsidRPr="00FA19AC">
        <w:rPr>
          <w:lang w:val="it-IT"/>
        </w:rPr>
        <w:t xml:space="preserve">notifica a controinteressati, i costi necessari alla notifica sono quantificati </w:t>
      </w:r>
      <w:r w:rsidRPr="00FA19AC">
        <w:rPr>
          <w:b/>
          <w:lang w:val="it-IT"/>
        </w:rPr>
        <w:t xml:space="preserve">in € 10,00 </w:t>
      </w:r>
      <w:r w:rsidRPr="00FA19AC">
        <w:rPr>
          <w:lang w:val="it-IT"/>
        </w:rPr>
        <w:t>a controinteressato (ad esclusione delle notifiche indirizzate a personale in effettivo servizio presso l’Istituzione scolastica); tali importi, comprensivi delle</w:t>
      </w:r>
      <w:r w:rsidRPr="00FA19AC">
        <w:rPr>
          <w:spacing w:val="-8"/>
          <w:lang w:val="it-IT"/>
        </w:rPr>
        <w:t xml:space="preserve"> </w:t>
      </w:r>
      <w:r w:rsidRPr="00FA19AC">
        <w:rPr>
          <w:lang w:val="it-IT"/>
        </w:rPr>
        <w:t>spese</w:t>
      </w:r>
      <w:r w:rsidRPr="00FA19AC">
        <w:rPr>
          <w:spacing w:val="-8"/>
          <w:lang w:val="it-IT"/>
        </w:rPr>
        <w:t xml:space="preserve"> </w:t>
      </w:r>
      <w:r w:rsidRPr="00FA19AC">
        <w:rPr>
          <w:lang w:val="it-IT"/>
        </w:rPr>
        <w:t>postali</w:t>
      </w:r>
      <w:r w:rsidRPr="00FA19AC">
        <w:rPr>
          <w:spacing w:val="-9"/>
          <w:lang w:val="it-IT"/>
        </w:rPr>
        <w:t xml:space="preserve"> </w:t>
      </w:r>
      <w:r w:rsidRPr="00FA19AC">
        <w:rPr>
          <w:lang w:val="it-IT"/>
        </w:rPr>
        <w:t>e</w:t>
      </w:r>
      <w:r w:rsidRPr="00FA19AC">
        <w:rPr>
          <w:spacing w:val="-8"/>
          <w:lang w:val="it-IT"/>
        </w:rPr>
        <w:t xml:space="preserve"> </w:t>
      </w:r>
      <w:r w:rsidRPr="00FA19AC">
        <w:rPr>
          <w:lang w:val="it-IT"/>
        </w:rPr>
        <w:t>dei</w:t>
      </w:r>
      <w:r w:rsidRPr="00FA19AC">
        <w:rPr>
          <w:spacing w:val="-8"/>
          <w:lang w:val="it-IT"/>
        </w:rPr>
        <w:t xml:space="preserve"> </w:t>
      </w:r>
      <w:r w:rsidRPr="00FA19AC">
        <w:rPr>
          <w:lang w:val="it-IT"/>
        </w:rPr>
        <w:t>costi</w:t>
      </w:r>
      <w:r w:rsidRPr="00FA19AC">
        <w:rPr>
          <w:spacing w:val="-9"/>
          <w:lang w:val="it-IT"/>
        </w:rPr>
        <w:t xml:space="preserve"> </w:t>
      </w:r>
      <w:r w:rsidRPr="00FA19AC">
        <w:rPr>
          <w:lang w:val="it-IT"/>
        </w:rPr>
        <w:t>amministrativi,</w:t>
      </w:r>
      <w:r w:rsidRPr="00FA19AC">
        <w:rPr>
          <w:spacing w:val="-11"/>
          <w:lang w:val="it-IT"/>
        </w:rPr>
        <w:t xml:space="preserve"> </w:t>
      </w:r>
      <w:r w:rsidRPr="00FA19AC">
        <w:rPr>
          <w:lang w:val="it-IT"/>
        </w:rPr>
        <w:t>sono</w:t>
      </w:r>
      <w:r w:rsidRPr="00FA19AC">
        <w:rPr>
          <w:spacing w:val="-7"/>
          <w:lang w:val="it-IT"/>
        </w:rPr>
        <w:t xml:space="preserve"> </w:t>
      </w:r>
      <w:r w:rsidRPr="00FA19AC">
        <w:rPr>
          <w:lang w:val="it-IT"/>
        </w:rPr>
        <w:t>a</w:t>
      </w:r>
      <w:r w:rsidRPr="00FA19AC">
        <w:rPr>
          <w:spacing w:val="-9"/>
          <w:lang w:val="it-IT"/>
        </w:rPr>
        <w:t xml:space="preserve"> </w:t>
      </w:r>
      <w:r w:rsidRPr="00FA19AC">
        <w:rPr>
          <w:lang w:val="it-IT"/>
        </w:rPr>
        <w:t>carico del richiedente.</w:t>
      </w:r>
    </w:p>
    <w:p w14:paraId="04B441EC" w14:textId="77777777" w:rsidR="009803AC" w:rsidRPr="00FA19AC" w:rsidRDefault="00FA19AC">
      <w:pPr>
        <w:pStyle w:val="Corpotesto"/>
        <w:spacing w:line="259" w:lineRule="auto"/>
        <w:ind w:right="118"/>
        <w:rPr>
          <w:lang w:val="it-IT"/>
        </w:rPr>
      </w:pPr>
      <w:r w:rsidRPr="00FA19AC">
        <w:rPr>
          <w:lang w:val="it-IT"/>
        </w:rPr>
        <w:t xml:space="preserve">I diritti di ricerca e visura per documenti cartacei sono quantificati </w:t>
      </w:r>
      <w:r w:rsidRPr="00FA19AC">
        <w:rPr>
          <w:b/>
          <w:lang w:val="it-IT"/>
        </w:rPr>
        <w:t xml:space="preserve">in € 12,50 </w:t>
      </w:r>
      <w:r w:rsidRPr="00FA19AC">
        <w:rPr>
          <w:lang w:val="it-IT"/>
        </w:rPr>
        <w:t>per ogni singola richiesta.</w:t>
      </w:r>
    </w:p>
    <w:p w14:paraId="12519D21" w14:textId="77777777" w:rsidR="009803AC" w:rsidRPr="00FA19AC" w:rsidRDefault="00FA19AC">
      <w:pPr>
        <w:pStyle w:val="Corpotesto"/>
        <w:spacing w:line="259" w:lineRule="auto"/>
        <w:ind w:right="118"/>
        <w:rPr>
          <w:lang w:val="it-IT"/>
        </w:rPr>
      </w:pPr>
      <w:r w:rsidRPr="00FA19AC">
        <w:rPr>
          <w:lang w:val="it-IT"/>
        </w:rPr>
        <w:t>Restano</w:t>
      </w:r>
      <w:r w:rsidRPr="00FA19AC">
        <w:rPr>
          <w:spacing w:val="-5"/>
          <w:lang w:val="it-IT"/>
        </w:rPr>
        <w:t xml:space="preserve"> </w:t>
      </w:r>
      <w:r w:rsidRPr="00FA19AC">
        <w:rPr>
          <w:lang w:val="it-IT"/>
        </w:rPr>
        <w:t>salve</w:t>
      </w:r>
      <w:r w:rsidRPr="00FA19AC">
        <w:rPr>
          <w:spacing w:val="-3"/>
          <w:lang w:val="it-IT"/>
        </w:rPr>
        <w:t xml:space="preserve"> </w:t>
      </w:r>
      <w:r w:rsidRPr="00FA19AC">
        <w:rPr>
          <w:lang w:val="it-IT"/>
        </w:rPr>
        <w:t>le</w:t>
      </w:r>
      <w:r w:rsidRPr="00FA19AC">
        <w:rPr>
          <w:spacing w:val="-3"/>
          <w:lang w:val="it-IT"/>
        </w:rPr>
        <w:t xml:space="preserve"> </w:t>
      </w:r>
      <w:r w:rsidRPr="00FA19AC">
        <w:rPr>
          <w:lang w:val="it-IT"/>
        </w:rPr>
        <w:t>disposizioni</w:t>
      </w:r>
      <w:r w:rsidRPr="00FA19AC">
        <w:rPr>
          <w:spacing w:val="-4"/>
          <w:lang w:val="it-IT"/>
        </w:rPr>
        <w:t xml:space="preserve"> </w:t>
      </w:r>
      <w:r w:rsidRPr="00FA19AC">
        <w:rPr>
          <w:lang w:val="it-IT"/>
        </w:rPr>
        <w:t>vigenti</w:t>
      </w:r>
      <w:r w:rsidRPr="00FA19AC">
        <w:rPr>
          <w:spacing w:val="-7"/>
          <w:lang w:val="it-IT"/>
        </w:rPr>
        <w:t xml:space="preserve"> </w:t>
      </w:r>
      <w:r w:rsidRPr="00FA19AC">
        <w:rPr>
          <w:lang w:val="it-IT"/>
        </w:rPr>
        <w:t>in</w:t>
      </w:r>
      <w:r w:rsidRPr="00FA19AC">
        <w:rPr>
          <w:spacing w:val="-8"/>
          <w:lang w:val="it-IT"/>
        </w:rPr>
        <w:t xml:space="preserve"> </w:t>
      </w:r>
      <w:r w:rsidRPr="00FA19AC">
        <w:rPr>
          <w:lang w:val="it-IT"/>
        </w:rPr>
        <w:t>materia</w:t>
      </w:r>
      <w:r w:rsidRPr="00FA19AC">
        <w:rPr>
          <w:spacing w:val="-8"/>
          <w:lang w:val="it-IT"/>
        </w:rPr>
        <w:t xml:space="preserve"> </w:t>
      </w:r>
      <w:r w:rsidRPr="00FA19AC">
        <w:rPr>
          <w:lang w:val="it-IT"/>
        </w:rPr>
        <w:t>di</w:t>
      </w:r>
      <w:r w:rsidRPr="00FA19AC">
        <w:rPr>
          <w:spacing w:val="-8"/>
          <w:lang w:val="it-IT"/>
        </w:rPr>
        <w:t xml:space="preserve"> </w:t>
      </w:r>
      <w:r w:rsidRPr="00FA19AC">
        <w:rPr>
          <w:lang w:val="it-IT"/>
        </w:rPr>
        <w:t>bollo</w:t>
      </w:r>
      <w:r w:rsidRPr="00FA19AC">
        <w:rPr>
          <w:spacing w:val="-3"/>
          <w:lang w:val="it-IT"/>
        </w:rPr>
        <w:t xml:space="preserve"> </w:t>
      </w:r>
      <w:r w:rsidRPr="00FA19AC">
        <w:rPr>
          <w:lang w:val="it-IT"/>
        </w:rPr>
        <w:t>nel caso</w:t>
      </w:r>
      <w:r w:rsidRPr="00FA19AC">
        <w:rPr>
          <w:spacing w:val="-11"/>
          <w:lang w:val="it-IT"/>
        </w:rPr>
        <w:t xml:space="preserve"> </w:t>
      </w:r>
      <w:r w:rsidRPr="00FA19AC">
        <w:rPr>
          <w:lang w:val="it-IT"/>
        </w:rPr>
        <w:t>di</w:t>
      </w:r>
      <w:r w:rsidRPr="00FA19AC">
        <w:rPr>
          <w:spacing w:val="-10"/>
          <w:lang w:val="it-IT"/>
        </w:rPr>
        <w:t xml:space="preserve"> </w:t>
      </w:r>
      <w:r w:rsidRPr="00FA19AC">
        <w:rPr>
          <w:lang w:val="it-IT"/>
        </w:rPr>
        <w:t>richiesta</w:t>
      </w:r>
      <w:r w:rsidRPr="00FA19AC">
        <w:rPr>
          <w:spacing w:val="-9"/>
          <w:lang w:val="it-IT"/>
        </w:rPr>
        <w:t xml:space="preserve"> </w:t>
      </w:r>
      <w:r w:rsidRPr="00FA19AC">
        <w:rPr>
          <w:lang w:val="it-IT"/>
        </w:rPr>
        <w:t>di</w:t>
      </w:r>
      <w:r w:rsidRPr="00FA19AC">
        <w:rPr>
          <w:spacing w:val="-12"/>
          <w:lang w:val="it-IT"/>
        </w:rPr>
        <w:t xml:space="preserve"> </w:t>
      </w:r>
      <w:r w:rsidRPr="00FA19AC">
        <w:rPr>
          <w:lang w:val="it-IT"/>
        </w:rPr>
        <w:t>copia</w:t>
      </w:r>
      <w:r w:rsidRPr="00FA19AC">
        <w:rPr>
          <w:spacing w:val="-12"/>
          <w:lang w:val="it-IT"/>
        </w:rPr>
        <w:t xml:space="preserve"> </w:t>
      </w:r>
      <w:r w:rsidRPr="00FA19AC">
        <w:rPr>
          <w:lang w:val="it-IT"/>
        </w:rPr>
        <w:t>conforme</w:t>
      </w:r>
      <w:r w:rsidRPr="00FA19AC">
        <w:rPr>
          <w:spacing w:val="-9"/>
          <w:lang w:val="it-IT"/>
        </w:rPr>
        <w:t xml:space="preserve"> </w:t>
      </w:r>
      <w:r w:rsidRPr="00FA19AC">
        <w:rPr>
          <w:lang w:val="it-IT"/>
        </w:rPr>
        <w:t>dell’atto</w:t>
      </w:r>
      <w:r w:rsidRPr="00FA19AC">
        <w:rPr>
          <w:spacing w:val="-8"/>
          <w:lang w:val="it-IT"/>
        </w:rPr>
        <w:t xml:space="preserve"> </w:t>
      </w:r>
      <w:r w:rsidRPr="00FA19AC">
        <w:rPr>
          <w:lang w:val="it-IT"/>
        </w:rPr>
        <w:t>all’originale</w:t>
      </w:r>
      <w:r w:rsidRPr="00FA19AC">
        <w:rPr>
          <w:spacing w:val="-9"/>
          <w:lang w:val="it-IT"/>
        </w:rPr>
        <w:t xml:space="preserve"> </w:t>
      </w:r>
      <w:r w:rsidRPr="00FA19AC">
        <w:rPr>
          <w:b/>
          <w:lang w:val="it-IT"/>
        </w:rPr>
        <w:t>(€ 16,00 ogni 4 facciate</w:t>
      </w:r>
      <w:r w:rsidRPr="00FA19AC">
        <w:rPr>
          <w:lang w:val="it-IT"/>
        </w:rPr>
        <w:t>, alla data dell’approvazione del presente regolamento).</w:t>
      </w:r>
    </w:p>
    <w:p w14:paraId="6005BCC6" w14:textId="77777777" w:rsidR="009803AC" w:rsidRPr="00FA19AC" w:rsidRDefault="00FA19AC">
      <w:pPr>
        <w:pStyle w:val="Corpotesto"/>
        <w:spacing w:line="259" w:lineRule="auto"/>
        <w:ind w:right="117"/>
        <w:rPr>
          <w:lang w:val="it-IT"/>
        </w:rPr>
      </w:pPr>
      <w:r w:rsidRPr="00FA19AC">
        <w:rPr>
          <w:lang w:val="it-IT"/>
        </w:rPr>
        <w:t>Prima del rilascio della documentazione o del relativo invio, il richiedente dovrà esibire la ricevuta del sistema PAGOPA di avvenuto pagamento del contributo. Ogni eventuale spesa di spedizione (raccomandata A/R, invio telematico ecc.) è a carico del richiedente.</w:t>
      </w:r>
    </w:p>
    <w:p w14:paraId="5727E433" w14:textId="77777777" w:rsidR="009803AC" w:rsidRPr="00FA19AC" w:rsidRDefault="00FA19AC">
      <w:pPr>
        <w:pStyle w:val="Corpotesto"/>
        <w:spacing w:line="259" w:lineRule="auto"/>
        <w:ind w:right="118"/>
        <w:rPr>
          <w:lang w:val="it-IT"/>
        </w:rPr>
      </w:pPr>
      <w:r w:rsidRPr="00FA19AC">
        <w:rPr>
          <w:lang w:val="it-IT"/>
        </w:rPr>
        <w:t>Il pagamento verrà</w:t>
      </w:r>
      <w:r w:rsidRPr="00FA19AC">
        <w:rPr>
          <w:spacing w:val="-1"/>
          <w:lang w:val="it-IT"/>
        </w:rPr>
        <w:t xml:space="preserve"> </w:t>
      </w:r>
      <w:r w:rsidRPr="00FA19AC">
        <w:rPr>
          <w:lang w:val="it-IT"/>
        </w:rPr>
        <w:t xml:space="preserve">effettuato, prima del ritiro delle copie </w:t>
      </w:r>
      <w:proofErr w:type="gramStart"/>
      <w:r w:rsidRPr="00FA19AC">
        <w:rPr>
          <w:lang w:val="it-IT"/>
        </w:rPr>
        <w:t>e</w:t>
      </w:r>
      <w:r w:rsidRPr="00FA19AC">
        <w:rPr>
          <w:spacing w:val="35"/>
          <w:lang w:val="it-IT"/>
        </w:rPr>
        <w:t xml:space="preserve">  </w:t>
      </w:r>
      <w:r w:rsidRPr="00FA19AC">
        <w:rPr>
          <w:lang w:val="it-IT"/>
        </w:rPr>
        <w:t>prima</w:t>
      </w:r>
      <w:proofErr w:type="gramEnd"/>
      <w:r w:rsidRPr="00FA19AC">
        <w:rPr>
          <w:spacing w:val="34"/>
          <w:lang w:val="it-IT"/>
        </w:rPr>
        <w:t xml:space="preserve">  </w:t>
      </w:r>
      <w:r w:rsidRPr="00FA19AC">
        <w:rPr>
          <w:lang w:val="it-IT"/>
        </w:rPr>
        <w:t>dell’eventuale</w:t>
      </w:r>
      <w:r w:rsidRPr="00FA19AC">
        <w:rPr>
          <w:spacing w:val="34"/>
          <w:lang w:val="it-IT"/>
        </w:rPr>
        <w:t xml:space="preserve">  </w:t>
      </w:r>
      <w:r w:rsidRPr="00FA19AC">
        <w:rPr>
          <w:lang w:val="it-IT"/>
        </w:rPr>
        <w:t>notifica</w:t>
      </w:r>
      <w:r w:rsidRPr="00FA19AC">
        <w:rPr>
          <w:spacing w:val="33"/>
          <w:lang w:val="it-IT"/>
        </w:rPr>
        <w:t xml:space="preserve">  </w:t>
      </w:r>
      <w:r w:rsidRPr="00FA19AC">
        <w:rPr>
          <w:lang w:val="it-IT"/>
        </w:rPr>
        <w:t>ai</w:t>
      </w:r>
      <w:r w:rsidRPr="00FA19AC">
        <w:rPr>
          <w:spacing w:val="33"/>
          <w:lang w:val="it-IT"/>
        </w:rPr>
        <w:t xml:space="preserve">  </w:t>
      </w:r>
      <w:r w:rsidRPr="00FA19AC">
        <w:rPr>
          <w:spacing w:val="-2"/>
          <w:lang w:val="it-IT"/>
        </w:rPr>
        <w:t>controinteressati,</w:t>
      </w:r>
    </w:p>
    <w:p w14:paraId="306A646D" w14:textId="77777777" w:rsidR="009803AC" w:rsidRPr="00FA19AC" w:rsidRDefault="009803AC">
      <w:pPr>
        <w:spacing w:line="259" w:lineRule="auto"/>
        <w:rPr>
          <w:lang w:val="it-IT"/>
        </w:rPr>
        <w:sectPr w:rsidR="009803AC" w:rsidRPr="00FA19AC">
          <w:type w:val="continuous"/>
          <w:pgSz w:w="11910" w:h="16840"/>
          <w:pgMar w:top="900" w:right="300" w:bottom="280" w:left="320" w:header="699" w:footer="0" w:gutter="0"/>
          <w:cols w:num="2" w:space="720" w:equalWidth="0">
            <w:col w:w="5319" w:space="572"/>
            <w:col w:w="5399"/>
          </w:cols>
        </w:sectPr>
      </w:pPr>
    </w:p>
    <w:p w14:paraId="7C9B72A6" w14:textId="77777777" w:rsidR="009803AC" w:rsidRPr="00FA19AC" w:rsidRDefault="009803AC">
      <w:pPr>
        <w:pStyle w:val="Corpotesto"/>
        <w:ind w:left="0"/>
        <w:jc w:val="left"/>
        <w:rPr>
          <w:sz w:val="11"/>
          <w:lang w:val="it-IT"/>
        </w:rPr>
      </w:pPr>
    </w:p>
    <w:p w14:paraId="728A4E53" w14:textId="77777777" w:rsidR="009803AC" w:rsidRPr="00FA19AC" w:rsidRDefault="009803AC">
      <w:pPr>
        <w:rPr>
          <w:sz w:val="11"/>
          <w:lang w:val="it-IT"/>
        </w:rPr>
        <w:sectPr w:rsidR="009803AC" w:rsidRPr="00FA19AC">
          <w:pgSz w:w="11910" w:h="16840"/>
          <w:pgMar w:top="2920" w:right="300" w:bottom="280" w:left="320" w:header="699" w:footer="0" w:gutter="0"/>
          <w:cols w:space="720"/>
        </w:sectPr>
      </w:pPr>
    </w:p>
    <w:p w14:paraId="3EEBC874" w14:textId="77777777" w:rsidR="009803AC" w:rsidRPr="00FA19AC" w:rsidRDefault="00FA19AC">
      <w:pPr>
        <w:pStyle w:val="Corpotesto"/>
        <w:spacing w:before="57" w:line="259" w:lineRule="auto"/>
        <w:ind w:right="39"/>
        <w:rPr>
          <w:lang w:val="it-IT"/>
        </w:rPr>
      </w:pPr>
      <w:r w:rsidRPr="00FA19AC">
        <w:rPr>
          <w:lang w:val="it-IT"/>
        </w:rPr>
        <w:t>tramite versamento o bonifico bancario presso la TESORERIA PROVINCIALE DELLO STATO in conto entrate TESORO</w:t>
      </w:r>
      <w:r w:rsidRPr="00FA19AC">
        <w:rPr>
          <w:spacing w:val="-6"/>
          <w:lang w:val="it-IT"/>
        </w:rPr>
        <w:t xml:space="preserve"> </w:t>
      </w:r>
      <w:r w:rsidRPr="00FA19AC">
        <w:rPr>
          <w:lang w:val="it-IT"/>
        </w:rPr>
        <w:t>CAPO</w:t>
      </w:r>
      <w:r w:rsidRPr="00FA19AC">
        <w:rPr>
          <w:spacing w:val="-5"/>
          <w:lang w:val="it-IT"/>
        </w:rPr>
        <w:t xml:space="preserve"> </w:t>
      </w:r>
      <w:r w:rsidRPr="00FA19AC">
        <w:rPr>
          <w:lang w:val="it-IT"/>
        </w:rPr>
        <w:t>13 –</w:t>
      </w:r>
      <w:r w:rsidRPr="00FA19AC">
        <w:rPr>
          <w:spacing w:val="-4"/>
          <w:lang w:val="it-IT"/>
        </w:rPr>
        <w:t xml:space="preserve"> </w:t>
      </w:r>
      <w:r w:rsidRPr="00FA19AC">
        <w:rPr>
          <w:lang w:val="it-IT"/>
        </w:rPr>
        <w:t>CAPITOLO</w:t>
      </w:r>
      <w:r w:rsidRPr="00FA19AC">
        <w:rPr>
          <w:spacing w:val="-5"/>
          <w:lang w:val="it-IT"/>
        </w:rPr>
        <w:t xml:space="preserve"> </w:t>
      </w:r>
      <w:r w:rsidRPr="00FA19AC">
        <w:rPr>
          <w:lang w:val="it-IT"/>
        </w:rPr>
        <w:t>13</w:t>
      </w:r>
      <w:r w:rsidRPr="00FA19AC">
        <w:rPr>
          <w:spacing w:val="-3"/>
          <w:lang w:val="it-IT"/>
        </w:rPr>
        <w:t xml:space="preserve"> </w:t>
      </w:r>
      <w:r w:rsidRPr="00FA19AC">
        <w:rPr>
          <w:lang w:val="it-IT"/>
        </w:rPr>
        <w:t>–</w:t>
      </w:r>
      <w:r w:rsidRPr="00FA19AC">
        <w:rPr>
          <w:spacing w:val="-2"/>
          <w:lang w:val="it-IT"/>
        </w:rPr>
        <w:t xml:space="preserve"> </w:t>
      </w:r>
      <w:r w:rsidRPr="00FA19AC">
        <w:rPr>
          <w:lang w:val="it-IT"/>
        </w:rPr>
        <w:t>CAPITOLO</w:t>
      </w:r>
      <w:r w:rsidRPr="00FA19AC">
        <w:rPr>
          <w:spacing w:val="-5"/>
          <w:lang w:val="it-IT"/>
        </w:rPr>
        <w:t xml:space="preserve"> </w:t>
      </w:r>
      <w:r w:rsidRPr="00FA19AC">
        <w:rPr>
          <w:lang w:val="it-IT"/>
        </w:rPr>
        <w:t>3550</w:t>
      </w:r>
      <w:r w:rsidRPr="00FA19AC">
        <w:rPr>
          <w:spacing w:val="-3"/>
          <w:lang w:val="it-IT"/>
        </w:rPr>
        <w:t xml:space="preserve"> </w:t>
      </w:r>
      <w:r w:rsidRPr="00FA19AC">
        <w:rPr>
          <w:lang w:val="it-IT"/>
        </w:rPr>
        <w:t>–</w:t>
      </w:r>
      <w:r w:rsidRPr="00FA19AC">
        <w:rPr>
          <w:spacing w:val="-4"/>
          <w:lang w:val="it-IT"/>
        </w:rPr>
        <w:t xml:space="preserve"> ART.</w:t>
      </w:r>
    </w:p>
    <w:p w14:paraId="7675DF2E" w14:textId="77777777" w:rsidR="009803AC" w:rsidRPr="00FA19AC" w:rsidRDefault="00FA19AC">
      <w:pPr>
        <w:pStyle w:val="Corpotesto"/>
        <w:spacing w:line="259" w:lineRule="auto"/>
        <w:ind w:right="38"/>
        <w:rPr>
          <w:lang w:val="it-IT"/>
        </w:rPr>
      </w:pPr>
      <w:r w:rsidRPr="00FA19AC">
        <w:rPr>
          <w:lang w:val="it-IT"/>
        </w:rPr>
        <w:t>02</w:t>
      </w:r>
      <w:r w:rsidRPr="00FA19AC">
        <w:rPr>
          <w:spacing w:val="-6"/>
          <w:lang w:val="it-IT"/>
        </w:rPr>
        <w:t xml:space="preserve"> </w:t>
      </w:r>
      <w:r w:rsidRPr="00FA19AC">
        <w:rPr>
          <w:lang w:val="it-IT"/>
        </w:rPr>
        <w:t>denominato</w:t>
      </w:r>
      <w:r w:rsidRPr="00FA19AC">
        <w:rPr>
          <w:spacing w:val="-6"/>
          <w:lang w:val="it-IT"/>
        </w:rPr>
        <w:t xml:space="preserve"> </w:t>
      </w:r>
      <w:r w:rsidRPr="00FA19AC">
        <w:rPr>
          <w:lang w:val="it-IT"/>
        </w:rPr>
        <w:t>“Entrate</w:t>
      </w:r>
      <w:r w:rsidRPr="00FA19AC">
        <w:rPr>
          <w:spacing w:val="-6"/>
          <w:lang w:val="it-IT"/>
        </w:rPr>
        <w:t xml:space="preserve"> </w:t>
      </w:r>
      <w:r w:rsidRPr="00FA19AC">
        <w:rPr>
          <w:lang w:val="it-IT"/>
        </w:rPr>
        <w:t>eventuali</w:t>
      </w:r>
      <w:r w:rsidRPr="00FA19AC">
        <w:rPr>
          <w:spacing w:val="-5"/>
          <w:lang w:val="it-IT"/>
        </w:rPr>
        <w:t xml:space="preserve"> </w:t>
      </w:r>
      <w:r w:rsidRPr="00FA19AC">
        <w:rPr>
          <w:lang w:val="it-IT"/>
        </w:rPr>
        <w:t>e</w:t>
      </w:r>
      <w:r w:rsidRPr="00FA19AC">
        <w:rPr>
          <w:spacing w:val="-6"/>
          <w:lang w:val="it-IT"/>
        </w:rPr>
        <w:t xml:space="preserve"> </w:t>
      </w:r>
      <w:r w:rsidRPr="00FA19AC">
        <w:rPr>
          <w:lang w:val="it-IT"/>
        </w:rPr>
        <w:t>diverse</w:t>
      </w:r>
      <w:r w:rsidRPr="00FA19AC">
        <w:rPr>
          <w:spacing w:val="-6"/>
          <w:lang w:val="it-IT"/>
        </w:rPr>
        <w:t xml:space="preserve"> </w:t>
      </w:r>
      <w:r w:rsidRPr="00FA19AC">
        <w:rPr>
          <w:lang w:val="it-IT"/>
        </w:rPr>
        <w:t>concernenti</w:t>
      </w:r>
      <w:r w:rsidRPr="00FA19AC">
        <w:rPr>
          <w:spacing w:val="-4"/>
          <w:lang w:val="it-IT"/>
        </w:rPr>
        <w:t xml:space="preserve"> </w:t>
      </w:r>
      <w:r w:rsidRPr="00FA19AC">
        <w:rPr>
          <w:lang w:val="it-IT"/>
        </w:rPr>
        <w:t>il Ministero dell’Istruzione e del Merito – Somme relative a servizi resi dall’amministrazione” con causale: “Rimborso spese per l'accesso agli atti” il cui IBAN è IT43K0100003245348013355002 causale “rimborso accesso – L. 241/90”.</w:t>
      </w:r>
    </w:p>
    <w:p w14:paraId="22FFEE22" w14:textId="77777777" w:rsidR="009803AC" w:rsidRPr="00FA19AC" w:rsidRDefault="009803AC">
      <w:pPr>
        <w:pStyle w:val="Corpotesto"/>
        <w:spacing w:before="6"/>
        <w:ind w:left="0"/>
        <w:jc w:val="left"/>
        <w:rPr>
          <w:sz w:val="23"/>
          <w:lang w:val="it-IT"/>
        </w:rPr>
      </w:pPr>
    </w:p>
    <w:p w14:paraId="4F5F6318" w14:textId="77777777" w:rsidR="009803AC" w:rsidRPr="00FA19AC" w:rsidRDefault="00FA19AC">
      <w:pPr>
        <w:pStyle w:val="Titolo1"/>
        <w:spacing w:line="259" w:lineRule="auto"/>
        <w:jc w:val="left"/>
        <w:rPr>
          <w:lang w:val="it-IT"/>
        </w:rPr>
      </w:pPr>
      <w:r w:rsidRPr="00FA19AC">
        <w:rPr>
          <w:lang w:val="it-IT"/>
        </w:rPr>
        <w:t>ACCESSO</w:t>
      </w:r>
      <w:r w:rsidRPr="00FA19AC">
        <w:rPr>
          <w:spacing w:val="-7"/>
          <w:lang w:val="it-IT"/>
        </w:rPr>
        <w:t xml:space="preserve"> </w:t>
      </w:r>
      <w:r w:rsidRPr="00FA19AC">
        <w:rPr>
          <w:lang w:val="it-IT"/>
        </w:rPr>
        <w:t>CIVICO</w:t>
      </w:r>
      <w:r w:rsidRPr="00FA19AC">
        <w:rPr>
          <w:spacing w:val="-7"/>
          <w:lang w:val="it-IT"/>
        </w:rPr>
        <w:t xml:space="preserve"> </w:t>
      </w:r>
      <w:r w:rsidRPr="00FA19AC">
        <w:rPr>
          <w:lang w:val="it-IT"/>
        </w:rPr>
        <w:t>SEMPLICE</w:t>
      </w:r>
      <w:r w:rsidRPr="00FA19AC">
        <w:rPr>
          <w:spacing w:val="-9"/>
          <w:lang w:val="it-IT"/>
        </w:rPr>
        <w:t xml:space="preserve"> </w:t>
      </w:r>
      <w:r w:rsidRPr="00FA19AC">
        <w:rPr>
          <w:lang w:val="it-IT"/>
        </w:rPr>
        <w:t>E</w:t>
      </w:r>
      <w:r w:rsidRPr="00FA19AC">
        <w:rPr>
          <w:spacing w:val="-7"/>
          <w:lang w:val="it-IT"/>
        </w:rPr>
        <w:t xml:space="preserve"> </w:t>
      </w:r>
      <w:r w:rsidRPr="00FA19AC">
        <w:rPr>
          <w:lang w:val="it-IT"/>
        </w:rPr>
        <w:t>GENERALIZZATO</w:t>
      </w:r>
      <w:r w:rsidRPr="00FA19AC">
        <w:rPr>
          <w:spacing w:val="-7"/>
          <w:lang w:val="it-IT"/>
        </w:rPr>
        <w:t xml:space="preserve"> </w:t>
      </w:r>
      <w:r w:rsidRPr="00FA19AC">
        <w:rPr>
          <w:lang w:val="it-IT"/>
        </w:rPr>
        <w:t>AI</w:t>
      </w:r>
      <w:r w:rsidRPr="00FA19AC">
        <w:rPr>
          <w:spacing w:val="-6"/>
          <w:lang w:val="it-IT"/>
        </w:rPr>
        <w:t xml:space="preserve"> </w:t>
      </w:r>
      <w:r w:rsidRPr="00FA19AC">
        <w:rPr>
          <w:lang w:val="it-IT"/>
        </w:rPr>
        <w:t xml:space="preserve">SENSI DEL D.LGS 33/2013 COME MODIFICATO DAL D.LGS </w:t>
      </w:r>
      <w:r w:rsidRPr="00FA19AC">
        <w:rPr>
          <w:spacing w:val="-2"/>
          <w:lang w:val="it-IT"/>
        </w:rPr>
        <w:t>97/2016</w:t>
      </w:r>
    </w:p>
    <w:p w14:paraId="19697A45" w14:textId="77777777" w:rsidR="009803AC" w:rsidRPr="00FA19AC" w:rsidRDefault="009803AC">
      <w:pPr>
        <w:pStyle w:val="Corpotesto"/>
        <w:spacing w:before="8"/>
        <w:ind w:left="0"/>
        <w:jc w:val="left"/>
        <w:rPr>
          <w:b/>
          <w:sz w:val="23"/>
          <w:lang w:val="it-IT"/>
        </w:rPr>
      </w:pPr>
    </w:p>
    <w:p w14:paraId="7E8467C7" w14:textId="77777777" w:rsidR="009803AC" w:rsidRPr="00FA19AC" w:rsidRDefault="00FA19AC">
      <w:pPr>
        <w:ind w:left="104"/>
        <w:rPr>
          <w:b/>
          <w:lang w:val="it-IT"/>
        </w:rPr>
      </w:pPr>
      <w:r w:rsidRPr="00FA19AC">
        <w:rPr>
          <w:b/>
          <w:lang w:val="it-IT"/>
        </w:rPr>
        <w:t>Art.</w:t>
      </w:r>
      <w:r w:rsidRPr="00FA19AC">
        <w:rPr>
          <w:b/>
          <w:spacing w:val="-4"/>
          <w:lang w:val="it-IT"/>
        </w:rPr>
        <w:t xml:space="preserve"> </w:t>
      </w:r>
      <w:r w:rsidRPr="00FA19AC">
        <w:rPr>
          <w:b/>
          <w:lang w:val="it-IT"/>
        </w:rPr>
        <w:t>12</w:t>
      </w:r>
      <w:r w:rsidRPr="00FA19AC">
        <w:rPr>
          <w:b/>
          <w:spacing w:val="-4"/>
          <w:lang w:val="it-IT"/>
        </w:rPr>
        <w:t xml:space="preserve"> </w:t>
      </w:r>
      <w:r w:rsidRPr="00FA19AC">
        <w:rPr>
          <w:b/>
          <w:lang w:val="it-IT"/>
        </w:rPr>
        <w:t>–</w:t>
      </w:r>
      <w:r w:rsidRPr="00FA19AC">
        <w:rPr>
          <w:b/>
          <w:spacing w:val="-4"/>
          <w:lang w:val="it-IT"/>
        </w:rPr>
        <w:t xml:space="preserve"> </w:t>
      </w:r>
      <w:r w:rsidRPr="00FA19AC">
        <w:rPr>
          <w:b/>
          <w:lang w:val="it-IT"/>
        </w:rPr>
        <w:t>Legittimazione</w:t>
      </w:r>
      <w:r w:rsidRPr="00FA19AC">
        <w:rPr>
          <w:b/>
          <w:spacing w:val="-4"/>
          <w:lang w:val="it-IT"/>
        </w:rPr>
        <w:t xml:space="preserve"> </w:t>
      </w:r>
      <w:r w:rsidRPr="00FA19AC">
        <w:rPr>
          <w:b/>
          <w:spacing w:val="-2"/>
          <w:lang w:val="it-IT"/>
        </w:rPr>
        <w:t>soggettiva</w:t>
      </w:r>
    </w:p>
    <w:p w14:paraId="388E3EC5" w14:textId="77777777" w:rsidR="009803AC" w:rsidRPr="00FA19AC" w:rsidRDefault="00FA19AC">
      <w:pPr>
        <w:pStyle w:val="Corpotesto"/>
        <w:tabs>
          <w:tab w:val="left" w:pos="1340"/>
          <w:tab w:val="left" w:pos="1765"/>
          <w:tab w:val="left" w:pos="2799"/>
          <w:tab w:val="left" w:pos="4258"/>
          <w:tab w:val="left" w:pos="4618"/>
          <w:tab w:val="left" w:pos="5165"/>
        </w:tabs>
        <w:spacing w:before="22" w:line="259" w:lineRule="auto"/>
        <w:ind w:right="38"/>
        <w:jc w:val="left"/>
        <w:rPr>
          <w:lang w:val="it-IT"/>
        </w:rPr>
      </w:pPr>
      <w:r w:rsidRPr="00FA19AC">
        <w:rPr>
          <w:lang w:val="it-IT"/>
        </w:rPr>
        <w:t>L’accesso</w:t>
      </w:r>
      <w:r w:rsidRPr="00FA19AC">
        <w:rPr>
          <w:spacing w:val="-11"/>
          <w:lang w:val="it-IT"/>
        </w:rPr>
        <w:t xml:space="preserve"> </w:t>
      </w:r>
      <w:r w:rsidRPr="00FA19AC">
        <w:rPr>
          <w:lang w:val="it-IT"/>
        </w:rPr>
        <w:t>civico,</w:t>
      </w:r>
      <w:r w:rsidRPr="00FA19AC">
        <w:rPr>
          <w:spacing w:val="-11"/>
          <w:lang w:val="it-IT"/>
        </w:rPr>
        <w:t xml:space="preserve"> </w:t>
      </w:r>
      <w:r w:rsidRPr="00FA19AC">
        <w:rPr>
          <w:lang w:val="it-IT"/>
        </w:rPr>
        <w:t>previsto</w:t>
      </w:r>
      <w:r w:rsidRPr="00FA19AC">
        <w:rPr>
          <w:spacing w:val="-9"/>
          <w:lang w:val="it-IT"/>
        </w:rPr>
        <w:t xml:space="preserve"> </w:t>
      </w:r>
      <w:r w:rsidRPr="00FA19AC">
        <w:rPr>
          <w:lang w:val="it-IT"/>
        </w:rPr>
        <w:t>dall’art.</w:t>
      </w:r>
      <w:r w:rsidRPr="00FA19AC">
        <w:rPr>
          <w:spacing w:val="-11"/>
          <w:lang w:val="it-IT"/>
        </w:rPr>
        <w:t xml:space="preserve"> </w:t>
      </w:r>
      <w:r w:rsidRPr="00FA19AC">
        <w:rPr>
          <w:lang w:val="it-IT"/>
        </w:rPr>
        <w:t>5</w:t>
      </w:r>
      <w:r w:rsidRPr="00FA19AC">
        <w:rPr>
          <w:spacing w:val="-10"/>
          <w:lang w:val="it-IT"/>
        </w:rPr>
        <w:t xml:space="preserve"> </w:t>
      </w:r>
      <w:r w:rsidRPr="00FA19AC">
        <w:rPr>
          <w:lang w:val="it-IT"/>
        </w:rPr>
        <w:t>del</w:t>
      </w:r>
      <w:r w:rsidRPr="00FA19AC">
        <w:rPr>
          <w:spacing w:val="-13"/>
          <w:lang w:val="it-IT"/>
        </w:rPr>
        <w:t xml:space="preserve"> </w:t>
      </w:r>
      <w:proofErr w:type="spellStart"/>
      <w:r w:rsidRPr="00FA19AC">
        <w:rPr>
          <w:lang w:val="it-IT"/>
        </w:rPr>
        <w:t>D.Lgs</w:t>
      </w:r>
      <w:proofErr w:type="spellEnd"/>
      <w:r w:rsidRPr="00FA19AC">
        <w:rPr>
          <w:spacing w:val="-12"/>
          <w:lang w:val="it-IT"/>
        </w:rPr>
        <w:t xml:space="preserve"> </w:t>
      </w:r>
      <w:r w:rsidRPr="00FA19AC">
        <w:rPr>
          <w:lang w:val="it-IT"/>
        </w:rPr>
        <w:t>33/2013,</w:t>
      </w:r>
      <w:r w:rsidRPr="00FA19AC">
        <w:rPr>
          <w:spacing w:val="-13"/>
          <w:lang w:val="it-IT"/>
        </w:rPr>
        <w:t xml:space="preserve"> </w:t>
      </w:r>
      <w:r w:rsidRPr="00FA19AC">
        <w:rPr>
          <w:lang w:val="it-IT"/>
        </w:rPr>
        <w:t>non è</w:t>
      </w:r>
      <w:r w:rsidRPr="00FA19AC">
        <w:rPr>
          <w:spacing w:val="80"/>
          <w:lang w:val="it-IT"/>
        </w:rPr>
        <w:t xml:space="preserve"> </w:t>
      </w:r>
      <w:r w:rsidRPr="00FA19AC">
        <w:rPr>
          <w:lang w:val="it-IT"/>
        </w:rPr>
        <w:t>sottoposto</w:t>
      </w:r>
      <w:r w:rsidRPr="00FA19AC">
        <w:rPr>
          <w:spacing w:val="80"/>
          <w:lang w:val="it-IT"/>
        </w:rPr>
        <w:t xml:space="preserve"> </w:t>
      </w:r>
      <w:r w:rsidRPr="00FA19AC">
        <w:rPr>
          <w:lang w:val="it-IT"/>
        </w:rPr>
        <w:t>ad</w:t>
      </w:r>
      <w:r w:rsidRPr="00FA19AC">
        <w:rPr>
          <w:spacing w:val="80"/>
          <w:lang w:val="it-IT"/>
        </w:rPr>
        <w:t xml:space="preserve"> </w:t>
      </w:r>
      <w:r w:rsidRPr="00FA19AC">
        <w:rPr>
          <w:lang w:val="it-IT"/>
        </w:rPr>
        <w:t>alcuna</w:t>
      </w:r>
      <w:r w:rsidRPr="00FA19AC">
        <w:rPr>
          <w:spacing w:val="80"/>
          <w:lang w:val="it-IT"/>
        </w:rPr>
        <w:t xml:space="preserve"> </w:t>
      </w:r>
      <w:r w:rsidRPr="00FA19AC">
        <w:rPr>
          <w:lang w:val="it-IT"/>
        </w:rPr>
        <w:t>limitazione</w:t>
      </w:r>
      <w:r w:rsidRPr="00FA19AC">
        <w:rPr>
          <w:spacing w:val="80"/>
          <w:lang w:val="it-IT"/>
        </w:rPr>
        <w:t xml:space="preserve"> </w:t>
      </w:r>
      <w:r w:rsidRPr="00FA19AC">
        <w:rPr>
          <w:lang w:val="it-IT"/>
        </w:rPr>
        <w:t>in</w:t>
      </w:r>
      <w:r w:rsidRPr="00FA19AC">
        <w:rPr>
          <w:spacing w:val="80"/>
          <w:lang w:val="it-IT"/>
        </w:rPr>
        <w:t xml:space="preserve"> </w:t>
      </w:r>
      <w:r w:rsidRPr="00FA19AC">
        <w:rPr>
          <w:lang w:val="it-IT"/>
        </w:rPr>
        <w:t>merito</w:t>
      </w:r>
      <w:r w:rsidRPr="00FA19AC">
        <w:rPr>
          <w:spacing w:val="80"/>
          <w:lang w:val="it-IT"/>
        </w:rPr>
        <w:t xml:space="preserve"> </w:t>
      </w:r>
      <w:r w:rsidRPr="00FA19AC">
        <w:rPr>
          <w:lang w:val="it-IT"/>
        </w:rPr>
        <w:t>alla</w:t>
      </w:r>
      <w:r w:rsidRPr="00FA19AC">
        <w:rPr>
          <w:spacing w:val="80"/>
          <w:w w:val="150"/>
          <w:lang w:val="it-IT"/>
        </w:rPr>
        <w:t xml:space="preserve"> </w:t>
      </w:r>
      <w:r w:rsidRPr="00FA19AC">
        <w:rPr>
          <w:lang w:val="it-IT"/>
        </w:rPr>
        <w:t>legittimazione</w:t>
      </w:r>
      <w:r w:rsidRPr="00FA19AC">
        <w:rPr>
          <w:spacing w:val="39"/>
          <w:lang w:val="it-IT"/>
        </w:rPr>
        <w:t xml:space="preserve"> </w:t>
      </w:r>
      <w:r w:rsidRPr="00FA19AC">
        <w:rPr>
          <w:lang w:val="it-IT"/>
        </w:rPr>
        <w:t>soggettiva</w:t>
      </w:r>
      <w:r w:rsidRPr="00FA19AC">
        <w:rPr>
          <w:spacing w:val="36"/>
          <w:lang w:val="it-IT"/>
        </w:rPr>
        <w:t xml:space="preserve"> </w:t>
      </w:r>
      <w:r w:rsidRPr="00FA19AC">
        <w:rPr>
          <w:lang w:val="it-IT"/>
        </w:rPr>
        <w:t>del</w:t>
      </w:r>
      <w:r w:rsidRPr="00FA19AC">
        <w:rPr>
          <w:spacing w:val="39"/>
          <w:lang w:val="it-IT"/>
        </w:rPr>
        <w:t xml:space="preserve"> </w:t>
      </w:r>
      <w:r w:rsidRPr="00FA19AC">
        <w:rPr>
          <w:lang w:val="it-IT"/>
        </w:rPr>
        <w:t>richiedente.</w:t>
      </w:r>
      <w:r w:rsidRPr="00FA19AC">
        <w:rPr>
          <w:spacing w:val="39"/>
          <w:lang w:val="it-IT"/>
        </w:rPr>
        <w:t xml:space="preserve"> </w:t>
      </w:r>
      <w:r w:rsidRPr="00FA19AC">
        <w:rPr>
          <w:lang w:val="it-IT"/>
        </w:rPr>
        <w:t>Esso</w:t>
      </w:r>
      <w:r w:rsidRPr="00FA19AC">
        <w:rPr>
          <w:spacing w:val="39"/>
          <w:lang w:val="it-IT"/>
        </w:rPr>
        <w:t xml:space="preserve"> </w:t>
      </w:r>
      <w:r w:rsidRPr="00FA19AC">
        <w:rPr>
          <w:lang w:val="it-IT"/>
        </w:rPr>
        <w:t>diritto</w:t>
      </w:r>
      <w:r w:rsidRPr="00FA19AC">
        <w:rPr>
          <w:spacing w:val="40"/>
          <w:lang w:val="it-IT"/>
        </w:rPr>
        <w:t xml:space="preserve"> </w:t>
      </w:r>
      <w:r w:rsidRPr="00FA19AC">
        <w:rPr>
          <w:lang w:val="it-IT"/>
        </w:rPr>
        <w:t xml:space="preserve">è </w:t>
      </w:r>
      <w:r w:rsidRPr="00FA19AC">
        <w:rPr>
          <w:spacing w:val="-2"/>
          <w:lang w:val="it-IT"/>
        </w:rPr>
        <w:t>esercitabile</w:t>
      </w:r>
      <w:r w:rsidRPr="00FA19AC">
        <w:rPr>
          <w:lang w:val="it-IT"/>
        </w:rPr>
        <w:tab/>
      </w:r>
      <w:r w:rsidRPr="00FA19AC">
        <w:rPr>
          <w:spacing w:val="-6"/>
          <w:lang w:val="it-IT"/>
        </w:rPr>
        <w:t>da</w:t>
      </w:r>
      <w:r w:rsidRPr="00FA19AC">
        <w:rPr>
          <w:lang w:val="it-IT"/>
        </w:rPr>
        <w:tab/>
      </w:r>
      <w:r w:rsidRPr="00FA19AC">
        <w:rPr>
          <w:spacing w:val="-2"/>
          <w:lang w:val="it-IT"/>
        </w:rPr>
        <w:t>chiunque</w:t>
      </w:r>
      <w:r w:rsidRPr="00FA19AC">
        <w:rPr>
          <w:lang w:val="it-IT"/>
        </w:rPr>
        <w:tab/>
      </w:r>
      <w:r w:rsidRPr="00FA19AC">
        <w:rPr>
          <w:spacing w:val="-2"/>
          <w:lang w:val="it-IT"/>
        </w:rPr>
        <w:t>relativamente</w:t>
      </w:r>
      <w:r w:rsidRPr="00FA19AC">
        <w:rPr>
          <w:lang w:val="it-IT"/>
        </w:rPr>
        <w:tab/>
      </w:r>
      <w:r w:rsidRPr="00FA19AC">
        <w:rPr>
          <w:spacing w:val="-6"/>
          <w:lang w:val="it-IT"/>
        </w:rPr>
        <w:t>ai</w:t>
      </w:r>
      <w:r w:rsidRPr="00FA19AC">
        <w:rPr>
          <w:lang w:val="it-IT"/>
        </w:rPr>
        <w:tab/>
      </w:r>
      <w:r w:rsidRPr="00FA19AC">
        <w:rPr>
          <w:spacing w:val="-4"/>
          <w:lang w:val="it-IT"/>
        </w:rPr>
        <w:t>dati</w:t>
      </w:r>
      <w:r w:rsidRPr="00FA19AC">
        <w:rPr>
          <w:lang w:val="it-IT"/>
        </w:rPr>
        <w:tab/>
      </w:r>
      <w:r w:rsidRPr="00FA19AC">
        <w:rPr>
          <w:spacing w:val="-10"/>
          <w:lang w:val="it-IT"/>
        </w:rPr>
        <w:t>e</w:t>
      </w:r>
      <w:r w:rsidRPr="00FA19AC">
        <w:rPr>
          <w:lang w:val="it-IT"/>
        </w:rPr>
        <w:t xml:space="preserve"> documenti</w:t>
      </w:r>
      <w:r w:rsidRPr="00FA19AC">
        <w:rPr>
          <w:spacing w:val="80"/>
          <w:lang w:val="it-IT"/>
        </w:rPr>
        <w:t xml:space="preserve"> </w:t>
      </w:r>
      <w:r w:rsidRPr="00FA19AC">
        <w:rPr>
          <w:lang w:val="it-IT"/>
        </w:rPr>
        <w:t>detenuti</w:t>
      </w:r>
      <w:r w:rsidRPr="00FA19AC">
        <w:rPr>
          <w:spacing w:val="80"/>
          <w:lang w:val="it-IT"/>
        </w:rPr>
        <w:t xml:space="preserve"> </w:t>
      </w:r>
      <w:r w:rsidRPr="00FA19AC">
        <w:rPr>
          <w:lang w:val="it-IT"/>
        </w:rPr>
        <w:t>dalle</w:t>
      </w:r>
      <w:r w:rsidRPr="00FA19AC">
        <w:rPr>
          <w:spacing w:val="80"/>
          <w:lang w:val="it-IT"/>
        </w:rPr>
        <w:t xml:space="preserve"> </w:t>
      </w:r>
      <w:r w:rsidRPr="00FA19AC">
        <w:rPr>
          <w:lang w:val="it-IT"/>
        </w:rPr>
        <w:t>Pubbliche</w:t>
      </w:r>
      <w:r w:rsidRPr="00FA19AC">
        <w:rPr>
          <w:spacing w:val="80"/>
          <w:lang w:val="it-IT"/>
        </w:rPr>
        <w:t xml:space="preserve"> </w:t>
      </w:r>
      <w:r w:rsidRPr="00FA19AC">
        <w:rPr>
          <w:lang w:val="it-IT"/>
        </w:rPr>
        <w:t>Amministrazioni, senza</w:t>
      </w:r>
      <w:r w:rsidRPr="00FA19AC">
        <w:rPr>
          <w:spacing w:val="80"/>
          <w:lang w:val="it-IT"/>
        </w:rPr>
        <w:t xml:space="preserve"> </w:t>
      </w:r>
      <w:r w:rsidRPr="00FA19AC">
        <w:rPr>
          <w:lang w:val="it-IT"/>
        </w:rPr>
        <w:t>bisogno</w:t>
      </w:r>
      <w:r w:rsidRPr="00FA19AC">
        <w:rPr>
          <w:spacing w:val="80"/>
          <w:lang w:val="it-IT"/>
        </w:rPr>
        <w:t xml:space="preserve"> </w:t>
      </w:r>
      <w:r w:rsidRPr="00FA19AC">
        <w:rPr>
          <w:lang w:val="it-IT"/>
        </w:rPr>
        <w:t>di</w:t>
      </w:r>
      <w:r w:rsidRPr="00FA19AC">
        <w:rPr>
          <w:spacing w:val="80"/>
          <w:lang w:val="it-IT"/>
        </w:rPr>
        <w:t xml:space="preserve"> </w:t>
      </w:r>
      <w:r w:rsidRPr="00FA19AC">
        <w:rPr>
          <w:lang w:val="it-IT"/>
        </w:rPr>
        <w:t>motivare</w:t>
      </w:r>
      <w:r w:rsidRPr="00FA19AC">
        <w:rPr>
          <w:spacing w:val="80"/>
          <w:lang w:val="it-IT"/>
        </w:rPr>
        <w:t xml:space="preserve"> </w:t>
      </w:r>
      <w:r w:rsidRPr="00FA19AC">
        <w:rPr>
          <w:lang w:val="it-IT"/>
        </w:rPr>
        <w:t>l’istanza</w:t>
      </w:r>
      <w:r w:rsidRPr="00FA19AC">
        <w:rPr>
          <w:spacing w:val="80"/>
          <w:lang w:val="it-IT"/>
        </w:rPr>
        <w:t xml:space="preserve"> </w:t>
      </w:r>
      <w:r w:rsidRPr="00FA19AC">
        <w:rPr>
          <w:lang w:val="it-IT"/>
        </w:rPr>
        <w:t>che</w:t>
      </w:r>
      <w:r w:rsidRPr="00FA19AC">
        <w:rPr>
          <w:spacing w:val="80"/>
          <w:lang w:val="it-IT"/>
        </w:rPr>
        <w:t xml:space="preserve"> </w:t>
      </w:r>
      <w:r w:rsidRPr="00FA19AC">
        <w:rPr>
          <w:lang w:val="it-IT"/>
        </w:rPr>
        <w:t>però</w:t>
      </w:r>
      <w:r w:rsidRPr="00FA19AC">
        <w:rPr>
          <w:spacing w:val="80"/>
          <w:lang w:val="it-IT"/>
        </w:rPr>
        <w:t xml:space="preserve"> </w:t>
      </w:r>
      <w:r w:rsidRPr="00FA19AC">
        <w:rPr>
          <w:lang w:val="it-IT"/>
        </w:rPr>
        <w:t>deve identificare i dati, le informazioni o i documenti richiesti. L’istanza</w:t>
      </w:r>
      <w:r w:rsidRPr="00FA19AC">
        <w:rPr>
          <w:spacing w:val="-6"/>
          <w:lang w:val="it-IT"/>
        </w:rPr>
        <w:t xml:space="preserve"> </w:t>
      </w:r>
      <w:r w:rsidRPr="00FA19AC">
        <w:rPr>
          <w:lang w:val="it-IT"/>
        </w:rPr>
        <w:t>è’</w:t>
      </w:r>
      <w:r w:rsidRPr="00FA19AC">
        <w:rPr>
          <w:spacing w:val="-3"/>
          <w:lang w:val="it-IT"/>
        </w:rPr>
        <w:t xml:space="preserve"> </w:t>
      </w:r>
      <w:r w:rsidRPr="00FA19AC">
        <w:rPr>
          <w:lang w:val="it-IT"/>
        </w:rPr>
        <w:t>soggetta</w:t>
      </w:r>
      <w:r w:rsidRPr="00FA19AC">
        <w:rPr>
          <w:spacing w:val="-4"/>
          <w:lang w:val="it-IT"/>
        </w:rPr>
        <w:t xml:space="preserve"> </w:t>
      </w:r>
      <w:r w:rsidRPr="00FA19AC">
        <w:rPr>
          <w:lang w:val="it-IT"/>
        </w:rPr>
        <w:t>ai</w:t>
      </w:r>
      <w:r w:rsidRPr="00FA19AC">
        <w:rPr>
          <w:spacing w:val="-4"/>
          <w:lang w:val="it-IT"/>
        </w:rPr>
        <w:t xml:space="preserve"> </w:t>
      </w:r>
      <w:r w:rsidRPr="00FA19AC">
        <w:rPr>
          <w:lang w:val="it-IT"/>
        </w:rPr>
        <w:t>limiti</w:t>
      </w:r>
      <w:r w:rsidRPr="00FA19AC">
        <w:rPr>
          <w:spacing w:val="-4"/>
          <w:lang w:val="it-IT"/>
        </w:rPr>
        <w:t xml:space="preserve"> </w:t>
      </w:r>
      <w:r w:rsidRPr="00FA19AC">
        <w:rPr>
          <w:lang w:val="it-IT"/>
        </w:rPr>
        <w:t>ed</w:t>
      </w:r>
      <w:r w:rsidRPr="00FA19AC">
        <w:rPr>
          <w:spacing w:val="-7"/>
          <w:lang w:val="it-IT"/>
        </w:rPr>
        <w:t xml:space="preserve"> </w:t>
      </w:r>
      <w:r w:rsidRPr="00FA19AC">
        <w:rPr>
          <w:lang w:val="it-IT"/>
        </w:rPr>
        <w:t>eccezioni</w:t>
      </w:r>
      <w:r w:rsidRPr="00FA19AC">
        <w:rPr>
          <w:spacing w:val="-4"/>
          <w:lang w:val="it-IT"/>
        </w:rPr>
        <w:t xml:space="preserve"> </w:t>
      </w:r>
      <w:r w:rsidRPr="00FA19AC">
        <w:rPr>
          <w:lang w:val="it-IT"/>
        </w:rPr>
        <w:t>previste</w:t>
      </w:r>
      <w:r w:rsidRPr="00FA19AC">
        <w:rPr>
          <w:spacing w:val="-3"/>
          <w:lang w:val="it-IT"/>
        </w:rPr>
        <w:t xml:space="preserve"> </w:t>
      </w:r>
      <w:r w:rsidRPr="00FA19AC">
        <w:rPr>
          <w:lang w:val="it-IT"/>
        </w:rPr>
        <w:t xml:space="preserve">dall’art. 5 bis </w:t>
      </w:r>
      <w:proofErr w:type="spellStart"/>
      <w:r w:rsidRPr="00FA19AC">
        <w:rPr>
          <w:lang w:val="it-IT"/>
        </w:rPr>
        <w:t>D.Lgs.</w:t>
      </w:r>
      <w:proofErr w:type="spellEnd"/>
      <w:r w:rsidRPr="00FA19AC">
        <w:rPr>
          <w:lang w:val="it-IT"/>
        </w:rPr>
        <w:t xml:space="preserve"> 33/2013.</w:t>
      </w:r>
    </w:p>
    <w:p w14:paraId="440AE09C" w14:textId="77777777" w:rsidR="009803AC" w:rsidRPr="00FA19AC" w:rsidRDefault="00FA19AC">
      <w:pPr>
        <w:pStyle w:val="Corpotesto"/>
        <w:spacing w:line="259" w:lineRule="auto"/>
        <w:ind w:right="38"/>
        <w:rPr>
          <w:lang w:val="it-IT"/>
        </w:rPr>
      </w:pPr>
      <w:r w:rsidRPr="00FA19AC">
        <w:rPr>
          <w:lang w:val="it-IT"/>
        </w:rPr>
        <w:t>L’istanza</w:t>
      </w:r>
      <w:r w:rsidRPr="00FA19AC">
        <w:rPr>
          <w:spacing w:val="-13"/>
          <w:lang w:val="it-IT"/>
        </w:rPr>
        <w:t xml:space="preserve"> </w:t>
      </w:r>
      <w:r w:rsidRPr="00FA19AC">
        <w:rPr>
          <w:lang w:val="it-IT"/>
        </w:rPr>
        <w:t>di</w:t>
      </w:r>
      <w:r w:rsidRPr="00FA19AC">
        <w:rPr>
          <w:spacing w:val="-12"/>
          <w:lang w:val="it-IT"/>
        </w:rPr>
        <w:t xml:space="preserve"> </w:t>
      </w:r>
      <w:r w:rsidRPr="00FA19AC">
        <w:rPr>
          <w:lang w:val="it-IT"/>
        </w:rPr>
        <w:t>accesso,</w:t>
      </w:r>
      <w:r w:rsidRPr="00FA19AC">
        <w:rPr>
          <w:spacing w:val="-13"/>
          <w:lang w:val="it-IT"/>
        </w:rPr>
        <w:t xml:space="preserve"> </w:t>
      </w:r>
      <w:r w:rsidRPr="00FA19AC">
        <w:rPr>
          <w:lang w:val="it-IT"/>
        </w:rPr>
        <w:t>contenente</w:t>
      </w:r>
      <w:r w:rsidRPr="00FA19AC">
        <w:rPr>
          <w:spacing w:val="-12"/>
          <w:lang w:val="it-IT"/>
        </w:rPr>
        <w:t xml:space="preserve"> </w:t>
      </w:r>
      <w:r w:rsidRPr="00FA19AC">
        <w:rPr>
          <w:lang w:val="it-IT"/>
        </w:rPr>
        <w:t>le</w:t>
      </w:r>
      <w:r w:rsidRPr="00FA19AC">
        <w:rPr>
          <w:spacing w:val="-13"/>
          <w:lang w:val="it-IT"/>
        </w:rPr>
        <w:t xml:space="preserve"> </w:t>
      </w:r>
      <w:r w:rsidRPr="00FA19AC">
        <w:rPr>
          <w:lang w:val="it-IT"/>
        </w:rPr>
        <w:t>complete</w:t>
      </w:r>
      <w:r w:rsidRPr="00FA19AC">
        <w:rPr>
          <w:spacing w:val="-12"/>
          <w:lang w:val="it-IT"/>
        </w:rPr>
        <w:t xml:space="preserve"> </w:t>
      </w:r>
      <w:r w:rsidRPr="00FA19AC">
        <w:rPr>
          <w:lang w:val="it-IT"/>
        </w:rPr>
        <w:t>generalità</w:t>
      </w:r>
      <w:r w:rsidRPr="00FA19AC">
        <w:rPr>
          <w:spacing w:val="-13"/>
          <w:lang w:val="it-IT"/>
        </w:rPr>
        <w:t xml:space="preserve"> </w:t>
      </w:r>
      <w:r w:rsidRPr="00FA19AC">
        <w:rPr>
          <w:lang w:val="it-IT"/>
        </w:rPr>
        <w:t>del richiedente con i relativi recapiti e numeri di telefono, identifica i dati, le informazioni o i documenti richiesti.</w:t>
      </w:r>
    </w:p>
    <w:p w14:paraId="7057A0BA" w14:textId="77777777" w:rsidR="009803AC" w:rsidRPr="00FA19AC" w:rsidRDefault="00FA19AC">
      <w:pPr>
        <w:pStyle w:val="Corpotesto"/>
        <w:spacing w:line="259" w:lineRule="auto"/>
        <w:ind w:right="39"/>
        <w:rPr>
          <w:lang w:val="it-IT"/>
        </w:rPr>
      </w:pPr>
      <w:r w:rsidRPr="00FA19AC">
        <w:rPr>
          <w:lang w:val="it-IT"/>
        </w:rPr>
        <w:t>Le istanze non devono essere generiche ma consentire l’individuazione del dato, del documento o dell’informazione di cui è richiesto l’accesso.</w:t>
      </w:r>
    </w:p>
    <w:p w14:paraId="6CBDFA86" w14:textId="77777777" w:rsidR="009803AC" w:rsidRPr="00FA19AC" w:rsidRDefault="00FA19AC">
      <w:pPr>
        <w:pStyle w:val="Corpotesto"/>
        <w:spacing w:line="259" w:lineRule="auto"/>
        <w:ind w:right="38"/>
        <w:rPr>
          <w:lang w:val="it-IT"/>
        </w:rPr>
      </w:pPr>
      <w:r w:rsidRPr="00FA19AC">
        <w:rPr>
          <w:lang w:val="it-IT"/>
        </w:rPr>
        <w:t>Non è ammissibile una richiesta meramente esplorativa volta a scoprire di quali informazioni l’Amministrazione scolastica dispone.</w:t>
      </w:r>
    </w:p>
    <w:p w14:paraId="4F40E9BB" w14:textId="77777777" w:rsidR="009803AC" w:rsidRPr="00FA19AC" w:rsidRDefault="00FA19AC">
      <w:pPr>
        <w:pStyle w:val="Corpotesto"/>
        <w:tabs>
          <w:tab w:val="left" w:pos="2343"/>
        </w:tabs>
        <w:spacing w:line="259" w:lineRule="auto"/>
        <w:ind w:right="40"/>
        <w:rPr>
          <w:lang w:val="it-IT"/>
        </w:rPr>
      </w:pPr>
      <w:r w:rsidRPr="00FA19AC">
        <w:rPr>
          <w:lang w:val="it-IT"/>
        </w:rPr>
        <w:t xml:space="preserve">La scuola agevola l’esercizio del diritto di accesso ai documenti amministrativi attraverso la pubblicazione </w:t>
      </w:r>
      <w:proofErr w:type="gramStart"/>
      <w:r w:rsidRPr="00FA19AC">
        <w:rPr>
          <w:lang w:val="it-IT"/>
        </w:rPr>
        <w:t>degli</w:t>
      </w:r>
      <w:r w:rsidRPr="00FA19AC">
        <w:rPr>
          <w:spacing w:val="80"/>
          <w:lang w:val="it-IT"/>
        </w:rPr>
        <w:t xml:space="preserve">  </w:t>
      </w:r>
      <w:r w:rsidRPr="00FA19AC">
        <w:rPr>
          <w:lang w:val="it-IT"/>
        </w:rPr>
        <w:t>stessi</w:t>
      </w:r>
      <w:proofErr w:type="gramEnd"/>
      <w:r w:rsidRPr="00FA19AC">
        <w:rPr>
          <w:spacing w:val="80"/>
          <w:lang w:val="it-IT"/>
        </w:rPr>
        <w:t xml:space="preserve">  </w:t>
      </w:r>
      <w:r w:rsidRPr="00FA19AC">
        <w:rPr>
          <w:lang w:val="it-IT"/>
        </w:rPr>
        <w:t>sul</w:t>
      </w:r>
      <w:r w:rsidRPr="00FA19AC">
        <w:rPr>
          <w:spacing w:val="80"/>
          <w:lang w:val="it-IT"/>
        </w:rPr>
        <w:t xml:space="preserve">  </w:t>
      </w:r>
      <w:r w:rsidRPr="00FA19AC">
        <w:rPr>
          <w:lang w:val="it-IT"/>
        </w:rPr>
        <w:t>proprio</w:t>
      </w:r>
      <w:r w:rsidRPr="00FA19AC">
        <w:rPr>
          <w:spacing w:val="80"/>
          <w:lang w:val="it-IT"/>
        </w:rPr>
        <w:t xml:space="preserve">  </w:t>
      </w:r>
      <w:r w:rsidRPr="00FA19AC">
        <w:rPr>
          <w:lang w:val="it-IT"/>
        </w:rPr>
        <w:t>Sito</w:t>
      </w:r>
      <w:r w:rsidRPr="00FA19AC">
        <w:rPr>
          <w:spacing w:val="80"/>
          <w:lang w:val="it-IT"/>
        </w:rPr>
        <w:t xml:space="preserve">  </w:t>
      </w:r>
      <w:r w:rsidRPr="00FA19AC">
        <w:rPr>
          <w:lang w:val="it-IT"/>
        </w:rPr>
        <w:t>Istituzionale</w:t>
      </w:r>
      <w:r w:rsidRPr="00FA19AC">
        <w:rPr>
          <w:spacing w:val="40"/>
          <w:lang w:val="it-IT"/>
        </w:rPr>
        <w:t xml:space="preserve"> </w:t>
      </w:r>
      <w:hyperlink r:id="rId10">
        <w:r w:rsidRPr="00FA19AC">
          <w:rPr>
            <w:spacing w:val="-4"/>
            <w:lang w:val="it-IT"/>
          </w:rPr>
          <w:t>(w</w:t>
        </w:r>
      </w:hyperlink>
      <w:r w:rsidRPr="00FA19AC">
        <w:rPr>
          <w:spacing w:val="-4"/>
          <w:lang w:val="it-IT"/>
        </w:rPr>
        <w:t>w</w:t>
      </w:r>
      <w:hyperlink r:id="rId11">
        <w:r w:rsidRPr="00FA19AC">
          <w:rPr>
            <w:spacing w:val="-4"/>
            <w:lang w:val="it-IT"/>
          </w:rPr>
          <w:t>w.</w:t>
        </w:r>
      </w:hyperlink>
      <w:r w:rsidRPr="00FA19AC">
        <w:rPr>
          <w:u w:val="single"/>
          <w:lang w:val="it-IT"/>
        </w:rPr>
        <w:tab/>
      </w:r>
      <w:r w:rsidRPr="00FA19AC">
        <w:rPr>
          <w:lang w:val="it-IT"/>
        </w:rPr>
        <w:t>)</w:t>
      </w:r>
      <w:r w:rsidRPr="00FA19AC">
        <w:rPr>
          <w:spacing w:val="-13"/>
          <w:lang w:val="it-IT"/>
        </w:rPr>
        <w:t xml:space="preserve"> </w:t>
      </w:r>
      <w:r w:rsidRPr="00FA19AC">
        <w:rPr>
          <w:lang w:val="it-IT"/>
        </w:rPr>
        <w:t>nella</w:t>
      </w:r>
      <w:r w:rsidRPr="00FA19AC">
        <w:rPr>
          <w:spacing w:val="-12"/>
          <w:lang w:val="it-IT"/>
        </w:rPr>
        <w:t xml:space="preserve"> </w:t>
      </w:r>
      <w:r w:rsidRPr="00FA19AC">
        <w:rPr>
          <w:lang w:val="it-IT"/>
        </w:rPr>
        <w:t>Sezione</w:t>
      </w:r>
      <w:r w:rsidRPr="00FA19AC">
        <w:rPr>
          <w:spacing w:val="-13"/>
          <w:lang w:val="it-IT"/>
        </w:rPr>
        <w:t xml:space="preserve"> </w:t>
      </w:r>
      <w:r w:rsidRPr="00FA19AC">
        <w:rPr>
          <w:lang w:val="it-IT"/>
        </w:rPr>
        <w:t xml:space="preserve">“Amministrazione Trasparente” nel rispetto del principio generale di trasparenza e del buon andamento della pubblica </w:t>
      </w:r>
      <w:r w:rsidRPr="00FA19AC">
        <w:rPr>
          <w:spacing w:val="-2"/>
          <w:lang w:val="it-IT"/>
        </w:rPr>
        <w:t>amministrazione.</w:t>
      </w:r>
    </w:p>
    <w:p w14:paraId="085378F0" w14:textId="77777777" w:rsidR="009803AC" w:rsidRPr="00FA19AC" w:rsidRDefault="009803AC">
      <w:pPr>
        <w:pStyle w:val="Corpotesto"/>
        <w:spacing w:before="5"/>
        <w:ind w:left="0"/>
        <w:jc w:val="left"/>
        <w:rPr>
          <w:sz w:val="23"/>
          <w:lang w:val="it-IT"/>
        </w:rPr>
      </w:pPr>
    </w:p>
    <w:p w14:paraId="0553460A" w14:textId="77777777" w:rsidR="009803AC" w:rsidRPr="00FA19AC" w:rsidRDefault="00FA19AC">
      <w:pPr>
        <w:pStyle w:val="Titolo1"/>
        <w:spacing w:line="256" w:lineRule="auto"/>
        <w:ind w:right="43"/>
        <w:rPr>
          <w:lang w:val="it-IT"/>
        </w:rPr>
      </w:pPr>
      <w:r w:rsidRPr="00FA19AC">
        <w:rPr>
          <w:lang w:val="it-IT"/>
        </w:rPr>
        <w:t>Art.</w:t>
      </w:r>
      <w:r w:rsidRPr="00FA19AC">
        <w:rPr>
          <w:spacing w:val="-13"/>
          <w:lang w:val="it-IT"/>
        </w:rPr>
        <w:t xml:space="preserve"> </w:t>
      </w:r>
      <w:r w:rsidRPr="00FA19AC">
        <w:rPr>
          <w:lang w:val="it-IT"/>
        </w:rPr>
        <w:t>13</w:t>
      </w:r>
      <w:r w:rsidRPr="00FA19AC">
        <w:rPr>
          <w:spacing w:val="-12"/>
          <w:lang w:val="it-IT"/>
        </w:rPr>
        <w:t xml:space="preserve"> </w:t>
      </w:r>
      <w:r w:rsidRPr="00FA19AC">
        <w:rPr>
          <w:lang w:val="it-IT"/>
        </w:rPr>
        <w:t>-</w:t>
      </w:r>
      <w:r w:rsidRPr="00FA19AC">
        <w:rPr>
          <w:spacing w:val="-13"/>
          <w:lang w:val="it-IT"/>
        </w:rPr>
        <w:t xml:space="preserve"> </w:t>
      </w:r>
      <w:r w:rsidRPr="00FA19AC">
        <w:rPr>
          <w:lang w:val="it-IT"/>
        </w:rPr>
        <w:t>Modalità</w:t>
      </w:r>
      <w:r w:rsidRPr="00FA19AC">
        <w:rPr>
          <w:spacing w:val="-12"/>
          <w:lang w:val="it-IT"/>
        </w:rPr>
        <w:t xml:space="preserve"> </w:t>
      </w:r>
      <w:r w:rsidRPr="00FA19AC">
        <w:rPr>
          <w:lang w:val="it-IT"/>
        </w:rPr>
        <w:t>di</w:t>
      </w:r>
      <w:r w:rsidRPr="00FA19AC">
        <w:rPr>
          <w:spacing w:val="-13"/>
          <w:lang w:val="it-IT"/>
        </w:rPr>
        <w:t xml:space="preserve"> </w:t>
      </w:r>
      <w:r w:rsidRPr="00FA19AC">
        <w:rPr>
          <w:lang w:val="it-IT"/>
        </w:rPr>
        <w:t>presentazione</w:t>
      </w:r>
      <w:r w:rsidRPr="00FA19AC">
        <w:rPr>
          <w:spacing w:val="-12"/>
          <w:lang w:val="it-IT"/>
        </w:rPr>
        <w:t xml:space="preserve"> </w:t>
      </w:r>
      <w:r w:rsidRPr="00FA19AC">
        <w:rPr>
          <w:lang w:val="it-IT"/>
        </w:rPr>
        <w:t>dell’istanza</w:t>
      </w:r>
      <w:r w:rsidRPr="00FA19AC">
        <w:rPr>
          <w:spacing w:val="-13"/>
          <w:lang w:val="it-IT"/>
        </w:rPr>
        <w:t xml:space="preserve"> </w:t>
      </w:r>
      <w:r w:rsidRPr="00FA19AC">
        <w:rPr>
          <w:lang w:val="it-IT"/>
        </w:rPr>
        <w:t>di</w:t>
      </w:r>
      <w:r w:rsidRPr="00FA19AC">
        <w:rPr>
          <w:spacing w:val="-12"/>
          <w:lang w:val="it-IT"/>
        </w:rPr>
        <w:t xml:space="preserve"> </w:t>
      </w:r>
      <w:r w:rsidRPr="00FA19AC">
        <w:rPr>
          <w:lang w:val="it-IT"/>
        </w:rPr>
        <w:t>accesso civico semplice e generalizzato</w:t>
      </w:r>
    </w:p>
    <w:p w14:paraId="66B29F9C" w14:textId="77777777" w:rsidR="009803AC" w:rsidRPr="00FA19AC" w:rsidRDefault="00FA19AC">
      <w:pPr>
        <w:pStyle w:val="Corpotesto"/>
        <w:spacing w:before="4" w:line="259" w:lineRule="auto"/>
        <w:ind w:right="42"/>
        <w:rPr>
          <w:lang w:val="it-IT"/>
        </w:rPr>
      </w:pPr>
      <w:r w:rsidRPr="00FA19AC">
        <w:rPr>
          <w:lang w:val="it-IT"/>
        </w:rPr>
        <w:t>L'istanza</w:t>
      </w:r>
      <w:r w:rsidRPr="00FA19AC">
        <w:rPr>
          <w:spacing w:val="-10"/>
          <w:lang w:val="it-IT"/>
        </w:rPr>
        <w:t xml:space="preserve"> </w:t>
      </w:r>
      <w:r w:rsidRPr="00FA19AC">
        <w:rPr>
          <w:lang w:val="it-IT"/>
        </w:rPr>
        <w:t>può</w:t>
      </w:r>
      <w:r w:rsidRPr="00FA19AC">
        <w:rPr>
          <w:spacing w:val="-8"/>
          <w:lang w:val="it-IT"/>
        </w:rPr>
        <w:t xml:space="preserve"> </w:t>
      </w:r>
      <w:r w:rsidRPr="00FA19AC">
        <w:rPr>
          <w:lang w:val="it-IT"/>
        </w:rPr>
        <w:t>essere</w:t>
      </w:r>
      <w:r w:rsidRPr="00FA19AC">
        <w:rPr>
          <w:spacing w:val="-9"/>
          <w:lang w:val="it-IT"/>
        </w:rPr>
        <w:t xml:space="preserve"> </w:t>
      </w:r>
      <w:r w:rsidRPr="00FA19AC">
        <w:rPr>
          <w:lang w:val="it-IT"/>
        </w:rPr>
        <w:t>trasmessa</w:t>
      </w:r>
      <w:r w:rsidRPr="00FA19AC">
        <w:rPr>
          <w:spacing w:val="-10"/>
          <w:lang w:val="it-IT"/>
        </w:rPr>
        <w:t xml:space="preserve"> </w:t>
      </w:r>
      <w:r w:rsidRPr="00FA19AC">
        <w:rPr>
          <w:lang w:val="it-IT"/>
        </w:rPr>
        <w:t>per</w:t>
      </w:r>
      <w:r w:rsidRPr="00FA19AC">
        <w:rPr>
          <w:spacing w:val="-9"/>
          <w:lang w:val="it-IT"/>
        </w:rPr>
        <w:t xml:space="preserve"> </w:t>
      </w:r>
      <w:r w:rsidRPr="00FA19AC">
        <w:rPr>
          <w:lang w:val="it-IT"/>
        </w:rPr>
        <w:t>via</w:t>
      </w:r>
      <w:r w:rsidRPr="00FA19AC">
        <w:rPr>
          <w:spacing w:val="-10"/>
          <w:lang w:val="it-IT"/>
        </w:rPr>
        <w:t xml:space="preserve"> </w:t>
      </w:r>
      <w:r w:rsidRPr="00FA19AC">
        <w:rPr>
          <w:lang w:val="it-IT"/>
        </w:rPr>
        <w:t>telematica</w:t>
      </w:r>
      <w:r w:rsidRPr="00FA19AC">
        <w:rPr>
          <w:spacing w:val="-10"/>
          <w:lang w:val="it-IT"/>
        </w:rPr>
        <w:t xml:space="preserve"> </w:t>
      </w:r>
      <w:r w:rsidRPr="00FA19AC">
        <w:rPr>
          <w:lang w:val="it-IT"/>
        </w:rPr>
        <w:t>secondo le</w:t>
      </w:r>
      <w:r w:rsidRPr="00FA19AC">
        <w:rPr>
          <w:spacing w:val="-4"/>
          <w:lang w:val="it-IT"/>
        </w:rPr>
        <w:t xml:space="preserve"> </w:t>
      </w:r>
      <w:r w:rsidRPr="00FA19AC">
        <w:rPr>
          <w:lang w:val="it-IT"/>
        </w:rPr>
        <w:t>modalità</w:t>
      </w:r>
      <w:r w:rsidRPr="00FA19AC">
        <w:rPr>
          <w:spacing w:val="-4"/>
          <w:lang w:val="it-IT"/>
        </w:rPr>
        <w:t xml:space="preserve"> </w:t>
      </w:r>
      <w:r w:rsidRPr="00FA19AC">
        <w:rPr>
          <w:lang w:val="it-IT"/>
        </w:rPr>
        <w:t>previste</w:t>
      </w:r>
      <w:r w:rsidRPr="00FA19AC">
        <w:rPr>
          <w:spacing w:val="-4"/>
          <w:lang w:val="it-IT"/>
        </w:rPr>
        <w:t xml:space="preserve"> </w:t>
      </w:r>
      <w:r w:rsidRPr="00FA19AC">
        <w:rPr>
          <w:lang w:val="it-IT"/>
        </w:rPr>
        <w:t>dal</w:t>
      </w:r>
      <w:r w:rsidRPr="00FA19AC">
        <w:rPr>
          <w:spacing w:val="-7"/>
          <w:lang w:val="it-IT"/>
        </w:rPr>
        <w:t xml:space="preserve"> </w:t>
      </w:r>
      <w:r w:rsidRPr="00FA19AC">
        <w:rPr>
          <w:lang w:val="it-IT"/>
        </w:rPr>
        <w:t>Decreto</w:t>
      </w:r>
      <w:r w:rsidRPr="00FA19AC">
        <w:rPr>
          <w:spacing w:val="-3"/>
          <w:lang w:val="it-IT"/>
        </w:rPr>
        <w:t xml:space="preserve"> </w:t>
      </w:r>
      <w:r w:rsidRPr="00FA19AC">
        <w:rPr>
          <w:lang w:val="it-IT"/>
        </w:rPr>
        <w:t>Legislativo</w:t>
      </w:r>
      <w:r w:rsidRPr="00FA19AC">
        <w:rPr>
          <w:spacing w:val="-5"/>
          <w:lang w:val="it-IT"/>
        </w:rPr>
        <w:t xml:space="preserve"> </w:t>
      </w:r>
      <w:r w:rsidRPr="00FA19AC">
        <w:rPr>
          <w:lang w:val="it-IT"/>
        </w:rPr>
        <w:t>7</w:t>
      </w:r>
      <w:r w:rsidRPr="00FA19AC">
        <w:rPr>
          <w:spacing w:val="-6"/>
          <w:lang w:val="it-IT"/>
        </w:rPr>
        <w:t xml:space="preserve"> </w:t>
      </w:r>
      <w:r w:rsidRPr="00FA19AC">
        <w:rPr>
          <w:lang w:val="it-IT"/>
        </w:rPr>
        <w:t>marzo</w:t>
      </w:r>
      <w:r w:rsidRPr="00FA19AC">
        <w:rPr>
          <w:spacing w:val="-6"/>
          <w:lang w:val="it-IT"/>
        </w:rPr>
        <w:t xml:space="preserve"> </w:t>
      </w:r>
      <w:r w:rsidRPr="00FA19AC">
        <w:rPr>
          <w:lang w:val="it-IT"/>
        </w:rPr>
        <w:t>2005, n. 82.</w:t>
      </w:r>
    </w:p>
    <w:p w14:paraId="6DA2036E" w14:textId="77777777" w:rsidR="009803AC" w:rsidRPr="00FA19AC" w:rsidRDefault="00FA19AC">
      <w:pPr>
        <w:pStyle w:val="Corpotesto"/>
        <w:spacing w:before="57" w:line="256" w:lineRule="auto"/>
        <w:ind w:right="119"/>
        <w:rPr>
          <w:lang w:val="it-IT"/>
        </w:rPr>
      </w:pPr>
      <w:r w:rsidRPr="00FA19AC">
        <w:rPr>
          <w:lang w:val="it-IT"/>
        </w:rPr>
        <w:br w:type="column"/>
      </w:r>
      <w:r w:rsidRPr="00FA19AC">
        <w:rPr>
          <w:lang w:val="it-IT"/>
        </w:rPr>
        <w:t>In particolare, le istanze presentate per via telematica sono valide se:</w:t>
      </w:r>
    </w:p>
    <w:p w14:paraId="7B6A720B" w14:textId="77777777" w:rsidR="009803AC" w:rsidRPr="00FA19AC" w:rsidRDefault="00FA19AC">
      <w:pPr>
        <w:pStyle w:val="Paragrafoelenco"/>
        <w:numPr>
          <w:ilvl w:val="0"/>
          <w:numId w:val="3"/>
        </w:numPr>
        <w:tabs>
          <w:tab w:val="left" w:pos="412"/>
        </w:tabs>
        <w:spacing w:before="3" w:line="259" w:lineRule="auto"/>
        <w:ind w:right="118" w:firstLine="0"/>
        <w:jc w:val="both"/>
        <w:rPr>
          <w:lang w:val="it-IT"/>
        </w:rPr>
      </w:pPr>
      <w:r w:rsidRPr="00FA19AC">
        <w:rPr>
          <w:lang w:val="it-IT"/>
        </w:rPr>
        <w:t>sottoscritte mediante la firma digitale o la firma elettronica qualificata il cui certificato è rilasciato da un certificatore qualificato;</w:t>
      </w:r>
    </w:p>
    <w:p w14:paraId="3DA5FD2B" w14:textId="77777777" w:rsidR="009803AC" w:rsidRPr="00FA19AC" w:rsidRDefault="00FA19AC">
      <w:pPr>
        <w:pStyle w:val="Paragrafoelenco"/>
        <w:numPr>
          <w:ilvl w:val="0"/>
          <w:numId w:val="3"/>
        </w:numPr>
        <w:tabs>
          <w:tab w:val="left" w:pos="398"/>
        </w:tabs>
        <w:spacing w:line="259" w:lineRule="auto"/>
        <w:ind w:right="116" w:firstLine="0"/>
        <w:jc w:val="both"/>
        <w:rPr>
          <w:lang w:val="it-IT"/>
        </w:rPr>
      </w:pPr>
      <w:r w:rsidRPr="00FA19AC">
        <w:rPr>
          <w:lang w:val="it-IT"/>
        </w:rPr>
        <w:t>l’istante o il dichiarante è identificato attraverso il sistema pubblico di identità digitale (SPID), nonché</w:t>
      </w:r>
      <w:r w:rsidRPr="00FA19AC">
        <w:rPr>
          <w:spacing w:val="40"/>
          <w:lang w:val="it-IT"/>
        </w:rPr>
        <w:t xml:space="preserve"> </w:t>
      </w:r>
      <w:r w:rsidRPr="00FA19AC">
        <w:rPr>
          <w:lang w:val="it-IT"/>
        </w:rPr>
        <w:t>la carta</w:t>
      </w:r>
      <w:r w:rsidRPr="00FA19AC">
        <w:rPr>
          <w:spacing w:val="-6"/>
          <w:lang w:val="it-IT"/>
        </w:rPr>
        <w:t xml:space="preserve"> </w:t>
      </w:r>
      <w:r w:rsidRPr="00FA19AC">
        <w:rPr>
          <w:lang w:val="it-IT"/>
        </w:rPr>
        <w:t>di</w:t>
      </w:r>
      <w:r w:rsidRPr="00FA19AC">
        <w:rPr>
          <w:spacing w:val="-7"/>
          <w:lang w:val="it-IT"/>
        </w:rPr>
        <w:t xml:space="preserve"> </w:t>
      </w:r>
      <w:r w:rsidRPr="00FA19AC">
        <w:rPr>
          <w:lang w:val="it-IT"/>
        </w:rPr>
        <w:t>identità</w:t>
      </w:r>
      <w:r w:rsidRPr="00FA19AC">
        <w:rPr>
          <w:spacing w:val="-6"/>
          <w:lang w:val="it-IT"/>
        </w:rPr>
        <w:t xml:space="preserve"> </w:t>
      </w:r>
      <w:r w:rsidRPr="00FA19AC">
        <w:rPr>
          <w:lang w:val="it-IT"/>
        </w:rPr>
        <w:t>elettronica</w:t>
      </w:r>
      <w:r w:rsidRPr="00FA19AC">
        <w:rPr>
          <w:spacing w:val="-9"/>
          <w:lang w:val="it-IT"/>
        </w:rPr>
        <w:t xml:space="preserve"> </w:t>
      </w:r>
      <w:r w:rsidRPr="00FA19AC">
        <w:rPr>
          <w:lang w:val="it-IT"/>
        </w:rPr>
        <w:t>o</w:t>
      </w:r>
      <w:r w:rsidRPr="00FA19AC">
        <w:rPr>
          <w:spacing w:val="-5"/>
          <w:lang w:val="it-IT"/>
        </w:rPr>
        <w:t xml:space="preserve"> </w:t>
      </w:r>
      <w:r w:rsidRPr="00FA19AC">
        <w:rPr>
          <w:lang w:val="it-IT"/>
        </w:rPr>
        <w:t>la</w:t>
      </w:r>
      <w:r w:rsidRPr="00FA19AC">
        <w:rPr>
          <w:spacing w:val="-9"/>
          <w:lang w:val="it-IT"/>
        </w:rPr>
        <w:t xml:space="preserve"> </w:t>
      </w:r>
      <w:r w:rsidRPr="00FA19AC">
        <w:rPr>
          <w:lang w:val="it-IT"/>
        </w:rPr>
        <w:t>carta</w:t>
      </w:r>
      <w:r w:rsidRPr="00FA19AC">
        <w:rPr>
          <w:spacing w:val="-6"/>
          <w:lang w:val="it-IT"/>
        </w:rPr>
        <w:t xml:space="preserve"> </w:t>
      </w:r>
      <w:r w:rsidRPr="00FA19AC">
        <w:rPr>
          <w:lang w:val="it-IT"/>
        </w:rPr>
        <w:t>nazionale</w:t>
      </w:r>
      <w:r w:rsidRPr="00FA19AC">
        <w:rPr>
          <w:spacing w:val="-7"/>
          <w:lang w:val="it-IT"/>
        </w:rPr>
        <w:t xml:space="preserve"> </w:t>
      </w:r>
      <w:r w:rsidRPr="00FA19AC">
        <w:rPr>
          <w:lang w:val="it-IT"/>
        </w:rPr>
        <w:t>dei</w:t>
      </w:r>
      <w:r w:rsidRPr="00FA19AC">
        <w:rPr>
          <w:spacing w:val="-8"/>
          <w:lang w:val="it-IT"/>
        </w:rPr>
        <w:t xml:space="preserve"> </w:t>
      </w:r>
      <w:r w:rsidRPr="00FA19AC">
        <w:rPr>
          <w:spacing w:val="-2"/>
          <w:lang w:val="it-IT"/>
        </w:rPr>
        <w:t>servizi;</w:t>
      </w:r>
    </w:p>
    <w:p w14:paraId="23EE2720" w14:textId="77777777" w:rsidR="009803AC" w:rsidRPr="00FA19AC" w:rsidRDefault="00FA19AC">
      <w:pPr>
        <w:pStyle w:val="Paragrafoelenco"/>
        <w:numPr>
          <w:ilvl w:val="0"/>
          <w:numId w:val="3"/>
        </w:numPr>
        <w:tabs>
          <w:tab w:val="left" w:pos="312"/>
        </w:tabs>
        <w:spacing w:line="256" w:lineRule="auto"/>
        <w:ind w:right="116" w:firstLine="0"/>
        <w:jc w:val="both"/>
        <w:rPr>
          <w:lang w:val="it-IT"/>
        </w:rPr>
      </w:pPr>
      <w:r w:rsidRPr="00FA19AC">
        <w:rPr>
          <w:lang w:val="it-IT"/>
        </w:rPr>
        <w:t>sono</w:t>
      </w:r>
      <w:r w:rsidRPr="00FA19AC">
        <w:rPr>
          <w:spacing w:val="-11"/>
          <w:lang w:val="it-IT"/>
        </w:rPr>
        <w:t xml:space="preserve"> </w:t>
      </w:r>
      <w:r w:rsidRPr="00FA19AC">
        <w:rPr>
          <w:lang w:val="it-IT"/>
        </w:rPr>
        <w:t>sottoscritte</w:t>
      </w:r>
      <w:r w:rsidRPr="00FA19AC">
        <w:rPr>
          <w:spacing w:val="-11"/>
          <w:lang w:val="it-IT"/>
        </w:rPr>
        <w:t xml:space="preserve"> </w:t>
      </w:r>
      <w:r w:rsidRPr="00FA19AC">
        <w:rPr>
          <w:lang w:val="it-IT"/>
        </w:rPr>
        <w:t>e</w:t>
      </w:r>
      <w:r w:rsidRPr="00FA19AC">
        <w:rPr>
          <w:spacing w:val="-11"/>
          <w:lang w:val="it-IT"/>
        </w:rPr>
        <w:t xml:space="preserve"> </w:t>
      </w:r>
      <w:r w:rsidRPr="00FA19AC">
        <w:rPr>
          <w:lang w:val="it-IT"/>
        </w:rPr>
        <w:t>presentate</w:t>
      </w:r>
      <w:r w:rsidRPr="00FA19AC">
        <w:rPr>
          <w:spacing w:val="-11"/>
          <w:lang w:val="it-IT"/>
        </w:rPr>
        <w:t xml:space="preserve"> </w:t>
      </w:r>
      <w:r w:rsidRPr="00FA19AC">
        <w:rPr>
          <w:lang w:val="it-IT"/>
        </w:rPr>
        <w:t>unitamente</w:t>
      </w:r>
      <w:r w:rsidRPr="00FA19AC">
        <w:rPr>
          <w:spacing w:val="-11"/>
          <w:lang w:val="it-IT"/>
        </w:rPr>
        <w:t xml:space="preserve"> </w:t>
      </w:r>
      <w:r w:rsidRPr="00FA19AC">
        <w:rPr>
          <w:lang w:val="it-IT"/>
        </w:rPr>
        <w:t>alla</w:t>
      </w:r>
      <w:r w:rsidRPr="00FA19AC">
        <w:rPr>
          <w:spacing w:val="-12"/>
          <w:lang w:val="it-IT"/>
        </w:rPr>
        <w:t xml:space="preserve"> </w:t>
      </w:r>
      <w:r w:rsidRPr="00FA19AC">
        <w:rPr>
          <w:lang w:val="it-IT"/>
        </w:rPr>
        <w:t>copia</w:t>
      </w:r>
      <w:r w:rsidRPr="00FA19AC">
        <w:rPr>
          <w:spacing w:val="-12"/>
          <w:lang w:val="it-IT"/>
        </w:rPr>
        <w:t xml:space="preserve"> </w:t>
      </w:r>
      <w:r w:rsidRPr="00FA19AC">
        <w:rPr>
          <w:lang w:val="it-IT"/>
        </w:rPr>
        <w:t>del documento d’identità;</w:t>
      </w:r>
    </w:p>
    <w:p w14:paraId="025FBB90" w14:textId="77777777" w:rsidR="009803AC" w:rsidRPr="00FA19AC" w:rsidRDefault="00FA19AC">
      <w:pPr>
        <w:pStyle w:val="Paragrafoelenco"/>
        <w:numPr>
          <w:ilvl w:val="0"/>
          <w:numId w:val="3"/>
        </w:numPr>
        <w:tabs>
          <w:tab w:val="left" w:pos="386"/>
        </w:tabs>
        <w:spacing w:before="5" w:line="259" w:lineRule="auto"/>
        <w:ind w:right="115" w:firstLine="0"/>
        <w:jc w:val="both"/>
        <w:rPr>
          <w:lang w:val="it-IT"/>
        </w:rPr>
      </w:pPr>
      <w:r w:rsidRPr="00FA19AC">
        <w:rPr>
          <w:lang w:val="it-IT"/>
        </w:rPr>
        <w:t>trasmesse dall’istante o dal dichiarante mediante la propria casella di posta elettronica certificata purché le relative credenziali di accesso siano state rilasciate previa identificazione del titolare, anche per via telematica secondo</w:t>
      </w:r>
      <w:r w:rsidRPr="00FA19AC">
        <w:rPr>
          <w:spacing w:val="-3"/>
          <w:lang w:val="it-IT"/>
        </w:rPr>
        <w:t xml:space="preserve"> </w:t>
      </w:r>
      <w:r w:rsidRPr="00FA19AC">
        <w:rPr>
          <w:lang w:val="it-IT"/>
        </w:rPr>
        <w:t>modalità</w:t>
      </w:r>
      <w:r w:rsidRPr="00FA19AC">
        <w:rPr>
          <w:spacing w:val="-4"/>
          <w:lang w:val="it-IT"/>
        </w:rPr>
        <w:t xml:space="preserve"> </w:t>
      </w:r>
      <w:r w:rsidRPr="00FA19AC">
        <w:rPr>
          <w:lang w:val="it-IT"/>
        </w:rPr>
        <w:t>definite</w:t>
      </w:r>
      <w:r w:rsidRPr="00FA19AC">
        <w:rPr>
          <w:spacing w:val="-5"/>
          <w:lang w:val="it-IT"/>
        </w:rPr>
        <w:t xml:space="preserve"> </w:t>
      </w:r>
      <w:r w:rsidRPr="00FA19AC">
        <w:rPr>
          <w:lang w:val="it-IT"/>
        </w:rPr>
        <w:t>con</w:t>
      </w:r>
      <w:r w:rsidRPr="00FA19AC">
        <w:rPr>
          <w:spacing w:val="-5"/>
          <w:lang w:val="it-IT"/>
        </w:rPr>
        <w:t xml:space="preserve"> </w:t>
      </w:r>
      <w:r w:rsidRPr="00FA19AC">
        <w:rPr>
          <w:lang w:val="it-IT"/>
        </w:rPr>
        <w:t>regole</w:t>
      </w:r>
      <w:r w:rsidRPr="00FA19AC">
        <w:rPr>
          <w:spacing w:val="-4"/>
          <w:lang w:val="it-IT"/>
        </w:rPr>
        <w:t xml:space="preserve"> </w:t>
      </w:r>
      <w:r w:rsidRPr="00FA19AC">
        <w:rPr>
          <w:lang w:val="it-IT"/>
        </w:rPr>
        <w:t>tecniche</w:t>
      </w:r>
      <w:r w:rsidRPr="00FA19AC">
        <w:rPr>
          <w:spacing w:val="-3"/>
          <w:lang w:val="it-IT"/>
        </w:rPr>
        <w:t xml:space="preserve"> </w:t>
      </w:r>
      <w:r w:rsidRPr="00FA19AC">
        <w:rPr>
          <w:lang w:val="it-IT"/>
        </w:rPr>
        <w:t>adottate</w:t>
      </w:r>
      <w:r w:rsidRPr="00FA19AC">
        <w:rPr>
          <w:spacing w:val="-4"/>
          <w:lang w:val="it-IT"/>
        </w:rPr>
        <w:t xml:space="preserve"> </w:t>
      </w:r>
      <w:r w:rsidRPr="00FA19AC">
        <w:rPr>
          <w:lang w:val="it-IT"/>
        </w:rPr>
        <w:t>ai sensi dell’art. 71 (CAD), e ciò sia attestato dal gestore del sistema nel messaggio o in un suo allegato.</w:t>
      </w:r>
    </w:p>
    <w:p w14:paraId="2DAB3AFC" w14:textId="77777777" w:rsidR="009803AC" w:rsidRPr="00FA19AC" w:rsidRDefault="00FA19AC">
      <w:pPr>
        <w:pStyle w:val="Corpotesto"/>
        <w:spacing w:line="259" w:lineRule="auto"/>
        <w:ind w:right="118"/>
        <w:rPr>
          <w:lang w:val="it-IT"/>
        </w:rPr>
      </w:pPr>
      <w:r w:rsidRPr="00FA19AC">
        <w:rPr>
          <w:lang w:val="it-IT"/>
        </w:rPr>
        <w:t>Resta fermo che l’istanza può essere presentata anche a mezzo</w:t>
      </w:r>
      <w:r w:rsidRPr="00FA19AC">
        <w:rPr>
          <w:spacing w:val="-13"/>
          <w:lang w:val="it-IT"/>
        </w:rPr>
        <w:t xml:space="preserve"> </w:t>
      </w:r>
      <w:r w:rsidRPr="00FA19AC">
        <w:rPr>
          <w:lang w:val="it-IT"/>
        </w:rPr>
        <w:t>posta,</w:t>
      </w:r>
      <w:r w:rsidRPr="00FA19AC">
        <w:rPr>
          <w:spacing w:val="-12"/>
          <w:lang w:val="it-IT"/>
        </w:rPr>
        <w:t xml:space="preserve"> </w:t>
      </w:r>
      <w:r w:rsidRPr="00FA19AC">
        <w:rPr>
          <w:lang w:val="it-IT"/>
        </w:rPr>
        <w:t>o</w:t>
      </w:r>
      <w:r w:rsidRPr="00FA19AC">
        <w:rPr>
          <w:spacing w:val="-13"/>
          <w:lang w:val="it-IT"/>
        </w:rPr>
        <w:t xml:space="preserve"> </w:t>
      </w:r>
      <w:r w:rsidRPr="00FA19AC">
        <w:rPr>
          <w:lang w:val="it-IT"/>
        </w:rPr>
        <w:t>direttamente</w:t>
      </w:r>
      <w:r w:rsidRPr="00FA19AC">
        <w:rPr>
          <w:spacing w:val="-12"/>
          <w:lang w:val="it-IT"/>
        </w:rPr>
        <w:t xml:space="preserve"> </w:t>
      </w:r>
      <w:r w:rsidRPr="00FA19AC">
        <w:rPr>
          <w:lang w:val="it-IT"/>
        </w:rPr>
        <w:t>presso</w:t>
      </w:r>
      <w:r w:rsidRPr="00FA19AC">
        <w:rPr>
          <w:spacing w:val="-13"/>
          <w:lang w:val="it-IT"/>
        </w:rPr>
        <w:t xml:space="preserve"> </w:t>
      </w:r>
      <w:r w:rsidRPr="00FA19AC">
        <w:rPr>
          <w:lang w:val="it-IT"/>
        </w:rPr>
        <w:t>gli</w:t>
      </w:r>
      <w:r w:rsidRPr="00FA19AC">
        <w:rPr>
          <w:spacing w:val="-12"/>
          <w:lang w:val="it-IT"/>
        </w:rPr>
        <w:t xml:space="preserve"> </w:t>
      </w:r>
      <w:r w:rsidRPr="00FA19AC">
        <w:rPr>
          <w:lang w:val="it-IT"/>
        </w:rPr>
        <w:t>uffici</w:t>
      </w:r>
      <w:r w:rsidRPr="00FA19AC">
        <w:rPr>
          <w:spacing w:val="-13"/>
          <w:lang w:val="it-IT"/>
        </w:rPr>
        <w:t xml:space="preserve"> </w:t>
      </w:r>
      <w:r w:rsidRPr="00FA19AC">
        <w:rPr>
          <w:lang w:val="it-IT"/>
        </w:rPr>
        <w:t>e</w:t>
      </w:r>
      <w:r w:rsidRPr="00FA19AC">
        <w:rPr>
          <w:spacing w:val="-12"/>
          <w:lang w:val="it-IT"/>
        </w:rPr>
        <w:t xml:space="preserve"> </w:t>
      </w:r>
      <w:r w:rsidRPr="00FA19AC">
        <w:rPr>
          <w:lang w:val="it-IT"/>
        </w:rPr>
        <w:t>che</w:t>
      </w:r>
      <w:r w:rsidRPr="00FA19AC">
        <w:rPr>
          <w:spacing w:val="-12"/>
          <w:lang w:val="it-IT"/>
        </w:rPr>
        <w:t xml:space="preserve"> </w:t>
      </w:r>
      <w:r w:rsidRPr="00FA19AC">
        <w:rPr>
          <w:lang w:val="it-IT"/>
        </w:rPr>
        <w:t>laddove la richiesta di accesso civico non sia sottoscritta dall’interessato in presenza del dipendente addetto, la stessa debba essere sottoscritta e presentata unitamente a copia fotostatica non autenticata di un documento di identità del sottoscrittore.</w:t>
      </w:r>
    </w:p>
    <w:p w14:paraId="1D02ADD1" w14:textId="77777777" w:rsidR="009803AC" w:rsidRPr="00FA19AC" w:rsidRDefault="00FA19AC">
      <w:pPr>
        <w:pStyle w:val="Corpotesto"/>
        <w:spacing w:line="259" w:lineRule="auto"/>
        <w:ind w:right="121"/>
        <w:rPr>
          <w:lang w:val="it-IT"/>
        </w:rPr>
      </w:pPr>
      <w:r w:rsidRPr="00FA19AC">
        <w:rPr>
          <w:lang w:val="it-IT"/>
        </w:rPr>
        <w:t>L’istanza di accesso civico va indirizzata al Dirigente scolastico i cui riferimenti sono indicati nella home page del sito istituzionale.</w:t>
      </w:r>
    </w:p>
    <w:p w14:paraId="0AD2F45C" w14:textId="77777777" w:rsidR="009803AC" w:rsidRPr="00FA19AC" w:rsidRDefault="009803AC">
      <w:pPr>
        <w:pStyle w:val="Corpotesto"/>
        <w:spacing w:before="6"/>
        <w:ind w:left="0"/>
        <w:jc w:val="left"/>
        <w:rPr>
          <w:sz w:val="23"/>
          <w:lang w:val="it-IT"/>
        </w:rPr>
      </w:pPr>
    </w:p>
    <w:p w14:paraId="59F52132" w14:textId="77777777" w:rsidR="009803AC" w:rsidRPr="00FA19AC" w:rsidRDefault="00FA19AC">
      <w:pPr>
        <w:pStyle w:val="Titolo1"/>
        <w:rPr>
          <w:lang w:val="it-IT"/>
        </w:rPr>
      </w:pPr>
      <w:r w:rsidRPr="00FA19AC">
        <w:rPr>
          <w:lang w:val="it-IT"/>
        </w:rPr>
        <w:t>Art.</w:t>
      </w:r>
      <w:r w:rsidRPr="00FA19AC">
        <w:rPr>
          <w:spacing w:val="-3"/>
          <w:lang w:val="it-IT"/>
        </w:rPr>
        <w:t xml:space="preserve"> </w:t>
      </w:r>
      <w:r w:rsidRPr="00FA19AC">
        <w:rPr>
          <w:lang w:val="it-IT"/>
        </w:rPr>
        <w:t>14</w:t>
      </w:r>
      <w:r w:rsidRPr="00FA19AC">
        <w:rPr>
          <w:spacing w:val="-1"/>
          <w:lang w:val="it-IT"/>
        </w:rPr>
        <w:t xml:space="preserve"> </w:t>
      </w:r>
      <w:r w:rsidRPr="00FA19AC">
        <w:rPr>
          <w:lang w:val="it-IT"/>
        </w:rPr>
        <w:t>-</w:t>
      </w:r>
      <w:r w:rsidRPr="00FA19AC">
        <w:rPr>
          <w:spacing w:val="-3"/>
          <w:lang w:val="it-IT"/>
        </w:rPr>
        <w:t xml:space="preserve"> </w:t>
      </w:r>
      <w:r w:rsidRPr="00FA19AC">
        <w:rPr>
          <w:lang w:val="it-IT"/>
        </w:rPr>
        <w:t>Soggetti</w:t>
      </w:r>
      <w:r w:rsidRPr="00FA19AC">
        <w:rPr>
          <w:spacing w:val="-4"/>
          <w:lang w:val="it-IT"/>
        </w:rPr>
        <w:t xml:space="preserve"> </w:t>
      </w:r>
      <w:r w:rsidRPr="00FA19AC">
        <w:rPr>
          <w:spacing w:val="-2"/>
          <w:lang w:val="it-IT"/>
        </w:rPr>
        <w:t>controinteressati</w:t>
      </w:r>
    </w:p>
    <w:p w14:paraId="2C0768B6" w14:textId="77777777" w:rsidR="009803AC" w:rsidRPr="00FA19AC" w:rsidRDefault="00FA19AC">
      <w:pPr>
        <w:pStyle w:val="Corpotesto"/>
        <w:spacing w:before="20" w:line="259" w:lineRule="auto"/>
        <w:ind w:right="117"/>
        <w:rPr>
          <w:lang w:val="it-IT"/>
        </w:rPr>
      </w:pPr>
      <w:r w:rsidRPr="00FA19AC">
        <w:rPr>
          <w:lang w:val="it-IT"/>
        </w:rPr>
        <w:t>L’ufficio cui è indirizzata la richiesta di accesso, se individua soggetti controinteressati è tenuta a dare comunicazione agli stessi, mediante invio di copia con raccomandata con avviso di ricevimento, o per via telematica per coloro che abbiano consentito tale forma di comunicazione.</w:t>
      </w:r>
    </w:p>
    <w:p w14:paraId="3348D706" w14:textId="77777777" w:rsidR="009803AC" w:rsidRPr="00FA19AC" w:rsidRDefault="00FA19AC">
      <w:pPr>
        <w:pStyle w:val="Corpotesto"/>
        <w:spacing w:line="259" w:lineRule="auto"/>
        <w:ind w:right="118" w:firstLine="50"/>
        <w:rPr>
          <w:lang w:val="it-IT"/>
        </w:rPr>
      </w:pPr>
      <w:r w:rsidRPr="00FA19AC">
        <w:rPr>
          <w:lang w:val="it-IT"/>
        </w:rPr>
        <w:t xml:space="preserve">Entro dieci giorni dalla ricezione della comunicazione, i controinteressati possono presentare una motivata opposizione, anche per via telematica, alla richiesta di </w:t>
      </w:r>
      <w:r w:rsidRPr="00FA19AC">
        <w:rPr>
          <w:spacing w:val="-2"/>
          <w:lang w:val="it-IT"/>
        </w:rPr>
        <w:t>accesso.</w:t>
      </w:r>
    </w:p>
    <w:p w14:paraId="0C6DD0E8" w14:textId="77777777" w:rsidR="009803AC" w:rsidRPr="00FA19AC" w:rsidRDefault="00FA19AC">
      <w:pPr>
        <w:pStyle w:val="Corpotesto"/>
        <w:spacing w:line="259" w:lineRule="auto"/>
        <w:ind w:right="117"/>
        <w:rPr>
          <w:lang w:val="it-IT"/>
        </w:rPr>
      </w:pPr>
      <w:r w:rsidRPr="00FA19AC">
        <w:rPr>
          <w:lang w:val="it-IT"/>
        </w:rPr>
        <w:t>Decorso</w:t>
      </w:r>
      <w:r w:rsidRPr="00FA19AC">
        <w:rPr>
          <w:spacing w:val="-13"/>
          <w:lang w:val="it-IT"/>
        </w:rPr>
        <w:t xml:space="preserve"> </w:t>
      </w:r>
      <w:r w:rsidRPr="00FA19AC">
        <w:rPr>
          <w:lang w:val="it-IT"/>
        </w:rPr>
        <w:t>tale</w:t>
      </w:r>
      <w:r w:rsidRPr="00FA19AC">
        <w:rPr>
          <w:spacing w:val="-12"/>
          <w:lang w:val="it-IT"/>
        </w:rPr>
        <w:t xml:space="preserve"> </w:t>
      </w:r>
      <w:r w:rsidRPr="00FA19AC">
        <w:rPr>
          <w:lang w:val="it-IT"/>
        </w:rPr>
        <w:t>termine</w:t>
      </w:r>
      <w:r w:rsidRPr="00FA19AC">
        <w:rPr>
          <w:spacing w:val="-13"/>
          <w:lang w:val="it-IT"/>
        </w:rPr>
        <w:t xml:space="preserve"> </w:t>
      </w:r>
      <w:r w:rsidRPr="00FA19AC">
        <w:rPr>
          <w:lang w:val="it-IT"/>
        </w:rPr>
        <w:t>l’Istituzione</w:t>
      </w:r>
      <w:r w:rsidRPr="00FA19AC">
        <w:rPr>
          <w:spacing w:val="-12"/>
          <w:lang w:val="it-IT"/>
        </w:rPr>
        <w:t xml:space="preserve"> </w:t>
      </w:r>
      <w:r w:rsidRPr="00FA19AC">
        <w:rPr>
          <w:lang w:val="it-IT"/>
        </w:rPr>
        <w:t>scolastica</w:t>
      </w:r>
      <w:r w:rsidRPr="00FA19AC">
        <w:rPr>
          <w:spacing w:val="-13"/>
          <w:lang w:val="it-IT"/>
        </w:rPr>
        <w:t xml:space="preserve"> </w:t>
      </w:r>
      <w:r w:rsidRPr="00FA19AC">
        <w:rPr>
          <w:lang w:val="it-IT"/>
        </w:rPr>
        <w:t>provvede</w:t>
      </w:r>
      <w:r w:rsidRPr="00FA19AC">
        <w:rPr>
          <w:spacing w:val="-12"/>
          <w:lang w:val="it-IT"/>
        </w:rPr>
        <w:t xml:space="preserve"> </w:t>
      </w:r>
      <w:r w:rsidRPr="00FA19AC">
        <w:rPr>
          <w:lang w:val="it-IT"/>
        </w:rPr>
        <w:t>sulla richiesta, accertata la ricezione della comunicazione.</w:t>
      </w:r>
    </w:p>
    <w:p w14:paraId="6BF411F2" w14:textId="77777777" w:rsidR="009803AC" w:rsidRPr="00FA19AC" w:rsidRDefault="009803AC">
      <w:pPr>
        <w:pStyle w:val="Corpotesto"/>
        <w:spacing w:before="7"/>
        <w:ind w:left="0"/>
        <w:jc w:val="left"/>
        <w:rPr>
          <w:sz w:val="23"/>
          <w:lang w:val="it-IT"/>
        </w:rPr>
      </w:pPr>
    </w:p>
    <w:p w14:paraId="0D615D90" w14:textId="77777777" w:rsidR="009803AC" w:rsidRPr="00FA19AC" w:rsidRDefault="00FA19AC">
      <w:pPr>
        <w:pStyle w:val="Titolo1"/>
        <w:spacing w:line="259" w:lineRule="auto"/>
        <w:ind w:right="121"/>
        <w:rPr>
          <w:lang w:val="it-IT"/>
        </w:rPr>
      </w:pPr>
      <w:r w:rsidRPr="00FA19AC">
        <w:rPr>
          <w:lang w:val="it-IT"/>
        </w:rPr>
        <w:t xml:space="preserve">Art. 15 - Conclusione e termini della richiesta di accesso </w:t>
      </w:r>
      <w:r w:rsidRPr="00FA19AC">
        <w:rPr>
          <w:spacing w:val="-2"/>
          <w:lang w:val="it-IT"/>
        </w:rPr>
        <w:t>civico</w:t>
      </w:r>
    </w:p>
    <w:p w14:paraId="6B4F1F79" w14:textId="77777777" w:rsidR="009803AC" w:rsidRPr="00FA19AC" w:rsidRDefault="00FA19AC">
      <w:pPr>
        <w:pStyle w:val="Corpotesto"/>
        <w:spacing w:before="1" w:line="259" w:lineRule="auto"/>
        <w:ind w:right="116"/>
        <w:rPr>
          <w:lang w:val="it-IT"/>
        </w:rPr>
      </w:pPr>
      <w:r w:rsidRPr="00FA19AC">
        <w:rPr>
          <w:lang w:val="it-IT"/>
        </w:rPr>
        <w:t>Il procedimento di accesso civico deve concludersi con provvedimento</w:t>
      </w:r>
      <w:r w:rsidRPr="00FA19AC">
        <w:rPr>
          <w:spacing w:val="1"/>
          <w:lang w:val="it-IT"/>
        </w:rPr>
        <w:t xml:space="preserve"> </w:t>
      </w:r>
      <w:r w:rsidRPr="00FA19AC">
        <w:rPr>
          <w:lang w:val="it-IT"/>
        </w:rPr>
        <w:t>espresso</w:t>
      </w:r>
      <w:r w:rsidRPr="00FA19AC">
        <w:rPr>
          <w:spacing w:val="2"/>
          <w:lang w:val="it-IT"/>
        </w:rPr>
        <w:t xml:space="preserve"> </w:t>
      </w:r>
      <w:r w:rsidRPr="00FA19AC">
        <w:rPr>
          <w:lang w:val="it-IT"/>
        </w:rPr>
        <w:t>e</w:t>
      </w:r>
      <w:r w:rsidRPr="00FA19AC">
        <w:rPr>
          <w:spacing w:val="-2"/>
          <w:lang w:val="it-IT"/>
        </w:rPr>
        <w:t xml:space="preserve"> </w:t>
      </w:r>
      <w:r w:rsidRPr="00FA19AC">
        <w:rPr>
          <w:lang w:val="it-IT"/>
        </w:rPr>
        <w:t>motivato</w:t>
      </w:r>
      <w:r w:rsidRPr="00FA19AC">
        <w:rPr>
          <w:spacing w:val="2"/>
          <w:lang w:val="it-IT"/>
        </w:rPr>
        <w:t xml:space="preserve"> </w:t>
      </w:r>
      <w:r w:rsidRPr="00FA19AC">
        <w:rPr>
          <w:lang w:val="it-IT"/>
        </w:rPr>
        <w:t>nel termine</w:t>
      </w:r>
      <w:r w:rsidRPr="00FA19AC">
        <w:rPr>
          <w:spacing w:val="1"/>
          <w:lang w:val="it-IT"/>
        </w:rPr>
        <w:t xml:space="preserve"> </w:t>
      </w:r>
      <w:r w:rsidRPr="00FA19AC">
        <w:rPr>
          <w:lang w:val="it-IT"/>
        </w:rPr>
        <w:t>di</w:t>
      </w:r>
      <w:r w:rsidRPr="00FA19AC">
        <w:rPr>
          <w:spacing w:val="3"/>
          <w:lang w:val="it-IT"/>
        </w:rPr>
        <w:t xml:space="preserve"> </w:t>
      </w:r>
      <w:r w:rsidRPr="00FA19AC">
        <w:rPr>
          <w:spacing w:val="-2"/>
          <w:lang w:val="it-IT"/>
        </w:rPr>
        <w:t>trenta</w:t>
      </w:r>
    </w:p>
    <w:p w14:paraId="55774DB5" w14:textId="77777777" w:rsidR="009803AC" w:rsidRPr="00FA19AC" w:rsidRDefault="009803AC">
      <w:pPr>
        <w:spacing w:line="259" w:lineRule="auto"/>
        <w:rPr>
          <w:lang w:val="it-IT"/>
        </w:rPr>
        <w:sectPr w:rsidR="009803AC" w:rsidRPr="00FA19AC">
          <w:type w:val="continuous"/>
          <w:pgSz w:w="11910" w:h="16840"/>
          <w:pgMar w:top="900" w:right="300" w:bottom="280" w:left="320" w:header="699" w:footer="0" w:gutter="0"/>
          <w:cols w:num="2" w:space="720" w:equalWidth="0">
            <w:col w:w="5319" w:space="572"/>
            <w:col w:w="5399"/>
          </w:cols>
        </w:sectPr>
      </w:pPr>
    </w:p>
    <w:p w14:paraId="5CECF032" w14:textId="77777777" w:rsidR="009803AC" w:rsidRPr="00FA19AC" w:rsidRDefault="009803AC">
      <w:pPr>
        <w:pStyle w:val="Corpotesto"/>
        <w:ind w:left="0"/>
        <w:jc w:val="left"/>
        <w:rPr>
          <w:sz w:val="11"/>
          <w:lang w:val="it-IT"/>
        </w:rPr>
      </w:pPr>
    </w:p>
    <w:p w14:paraId="08C78708" w14:textId="77777777" w:rsidR="009803AC" w:rsidRPr="00FA19AC" w:rsidRDefault="009803AC">
      <w:pPr>
        <w:rPr>
          <w:sz w:val="11"/>
          <w:lang w:val="it-IT"/>
        </w:rPr>
        <w:sectPr w:rsidR="009803AC" w:rsidRPr="00FA19AC">
          <w:pgSz w:w="11910" w:h="16840"/>
          <w:pgMar w:top="2920" w:right="300" w:bottom="280" w:left="320" w:header="699" w:footer="0" w:gutter="0"/>
          <w:cols w:space="720"/>
        </w:sectPr>
      </w:pPr>
    </w:p>
    <w:p w14:paraId="699401B7" w14:textId="77777777" w:rsidR="009803AC" w:rsidRPr="00FA19AC" w:rsidRDefault="00FA19AC">
      <w:pPr>
        <w:pStyle w:val="Corpotesto"/>
        <w:spacing w:before="57" w:line="259" w:lineRule="auto"/>
        <w:ind w:right="38"/>
        <w:rPr>
          <w:lang w:val="it-IT"/>
        </w:rPr>
      </w:pPr>
      <w:r w:rsidRPr="00FA19AC">
        <w:rPr>
          <w:lang w:val="it-IT"/>
        </w:rPr>
        <w:t>giorni dalla presentazione dell'istanza con la comunicazione al richiedente e agli eventuali controinteressati. Tali termini sono sospesi nel caso di comunicazione dell’istanza ai controinteressati durante il tempo stabilito dalla norma per consentire agli stessi di presentare eventuale opposizione (10 giorni dalla ricezione della comunicazione).</w:t>
      </w:r>
    </w:p>
    <w:p w14:paraId="6E12B214" w14:textId="77777777" w:rsidR="009803AC" w:rsidRPr="00FA19AC" w:rsidRDefault="00FA19AC">
      <w:pPr>
        <w:pStyle w:val="Corpotesto"/>
        <w:spacing w:line="259" w:lineRule="auto"/>
        <w:ind w:right="38"/>
        <w:rPr>
          <w:lang w:val="it-IT"/>
        </w:rPr>
      </w:pPr>
      <w:r w:rsidRPr="00FA19AC">
        <w:rPr>
          <w:lang w:val="it-IT"/>
        </w:rPr>
        <w:t>In caso di accoglimento, l’Ufficio competente provvede a trasmettere tempestivamente al richiedente i dati o i documenti richiesti, ovvero, nel caso in cui l'istanza riguardi dati, informazioni o documenti oggetto di pubblicazione</w:t>
      </w:r>
      <w:r w:rsidRPr="00FA19AC">
        <w:rPr>
          <w:spacing w:val="-8"/>
          <w:lang w:val="it-IT"/>
        </w:rPr>
        <w:t xml:space="preserve"> </w:t>
      </w:r>
      <w:r w:rsidRPr="00FA19AC">
        <w:rPr>
          <w:lang w:val="it-IT"/>
        </w:rPr>
        <w:t>obbligatoria</w:t>
      </w:r>
      <w:r w:rsidRPr="00FA19AC">
        <w:rPr>
          <w:spacing w:val="-12"/>
          <w:lang w:val="it-IT"/>
        </w:rPr>
        <w:t xml:space="preserve"> </w:t>
      </w:r>
      <w:r w:rsidRPr="00FA19AC">
        <w:rPr>
          <w:lang w:val="it-IT"/>
        </w:rPr>
        <w:t>ai</w:t>
      </w:r>
      <w:r w:rsidRPr="00FA19AC">
        <w:rPr>
          <w:spacing w:val="-9"/>
          <w:lang w:val="it-IT"/>
        </w:rPr>
        <w:t xml:space="preserve"> </w:t>
      </w:r>
      <w:r w:rsidRPr="00FA19AC">
        <w:rPr>
          <w:lang w:val="it-IT"/>
        </w:rPr>
        <w:t>sensi</w:t>
      </w:r>
      <w:r w:rsidRPr="00FA19AC">
        <w:rPr>
          <w:spacing w:val="-9"/>
          <w:lang w:val="it-IT"/>
        </w:rPr>
        <w:t xml:space="preserve"> </w:t>
      </w:r>
      <w:r w:rsidRPr="00FA19AC">
        <w:rPr>
          <w:lang w:val="it-IT"/>
        </w:rPr>
        <w:t>del</w:t>
      </w:r>
      <w:r w:rsidRPr="00FA19AC">
        <w:rPr>
          <w:spacing w:val="-8"/>
          <w:lang w:val="it-IT"/>
        </w:rPr>
        <w:t xml:space="preserve"> </w:t>
      </w:r>
      <w:r w:rsidRPr="00FA19AC">
        <w:rPr>
          <w:lang w:val="it-IT"/>
        </w:rPr>
        <w:t>presente</w:t>
      </w:r>
      <w:r w:rsidRPr="00FA19AC">
        <w:rPr>
          <w:spacing w:val="-8"/>
          <w:lang w:val="it-IT"/>
        </w:rPr>
        <w:t xml:space="preserve"> </w:t>
      </w:r>
      <w:r w:rsidRPr="00FA19AC">
        <w:rPr>
          <w:lang w:val="it-IT"/>
        </w:rPr>
        <w:t>decreto,</w:t>
      </w:r>
      <w:r w:rsidRPr="00FA19AC">
        <w:rPr>
          <w:spacing w:val="-8"/>
          <w:lang w:val="it-IT"/>
        </w:rPr>
        <w:t xml:space="preserve"> </w:t>
      </w:r>
      <w:r w:rsidRPr="00FA19AC">
        <w:rPr>
          <w:lang w:val="it-IT"/>
        </w:rPr>
        <w:t>a pubblicare sul sito i dati, le informazioni o i documenti richiesti e a comunicare al richiedente l'avvenuta pubblicazione dello stesso, indicandogli il relativo collegamento ipertestuale.</w:t>
      </w:r>
    </w:p>
    <w:p w14:paraId="5E4698FB" w14:textId="77777777" w:rsidR="009803AC" w:rsidRPr="00FA19AC" w:rsidRDefault="00FA19AC">
      <w:pPr>
        <w:pStyle w:val="Corpotesto"/>
        <w:spacing w:line="259" w:lineRule="auto"/>
        <w:ind w:right="38"/>
        <w:rPr>
          <w:lang w:val="it-IT"/>
        </w:rPr>
      </w:pPr>
      <w:r w:rsidRPr="00FA19AC">
        <w:rPr>
          <w:lang w:val="it-IT"/>
        </w:rPr>
        <w:t>In caso di accoglimento della richiesta di accesso civico nonostante</w:t>
      </w:r>
      <w:r w:rsidRPr="00FA19AC">
        <w:rPr>
          <w:spacing w:val="-13"/>
          <w:lang w:val="it-IT"/>
        </w:rPr>
        <w:t xml:space="preserve"> </w:t>
      </w:r>
      <w:r w:rsidRPr="00FA19AC">
        <w:rPr>
          <w:lang w:val="it-IT"/>
        </w:rPr>
        <w:t>l'opposizione</w:t>
      </w:r>
      <w:r w:rsidRPr="00FA19AC">
        <w:rPr>
          <w:spacing w:val="-12"/>
          <w:lang w:val="it-IT"/>
        </w:rPr>
        <w:t xml:space="preserve"> </w:t>
      </w:r>
      <w:r w:rsidRPr="00FA19AC">
        <w:rPr>
          <w:lang w:val="it-IT"/>
        </w:rPr>
        <w:t>del</w:t>
      </w:r>
      <w:r w:rsidRPr="00FA19AC">
        <w:rPr>
          <w:spacing w:val="-9"/>
          <w:lang w:val="it-IT"/>
        </w:rPr>
        <w:t xml:space="preserve"> </w:t>
      </w:r>
      <w:r w:rsidRPr="00FA19AC">
        <w:rPr>
          <w:lang w:val="it-IT"/>
        </w:rPr>
        <w:t>controinteressato,</w:t>
      </w:r>
      <w:r w:rsidRPr="00FA19AC">
        <w:rPr>
          <w:spacing w:val="-12"/>
          <w:lang w:val="it-IT"/>
        </w:rPr>
        <w:t xml:space="preserve"> </w:t>
      </w:r>
      <w:r w:rsidRPr="00FA19AC">
        <w:rPr>
          <w:lang w:val="it-IT"/>
        </w:rPr>
        <w:t>salvi</w:t>
      </w:r>
      <w:r w:rsidRPr="00FA19AC">
        <w:rPr>
          <w:spacing w:val="-11"/>
          <w:lang w:val="it-IT"/>
        </w:rPr>
        <w:t xml:space="preserve"> </w:t>
      </w:r>
      <w:r w:rsidRPr="00FA19AC">
        <w:rPr>
          <w:lang w:val="it-IT"/>
        </w:rPr>
        <w:t>i</w:t>
      </w:r>
      <w:r w:rsidRPr="00FA19AC">
        <w:rPr>
          <w:spacing w:val="-13"/>
          <w:lang w:val="it-IT"/>
        </w:rPr>
        <w:t xml:space="preserve"> </w:t>
      </w:r>
      <w:r w:rsidRPr="00FA19AC">
        <w:rPr>
          <w:lang w:val="it-IT"/>
        </w:rPr>
        <w:t>casi di comprovata indifferibilità, l’ufficio competente ne dà comunicazione al controinteressato e provvede a trasmettere</w:t>
      </w:r>
      <w:r w:rsidRPr="00FA19AC">
        <w:rPr>
          <w:spacing w:val="-13"/>
          <w:lang w:val="it-IT"/>
        </w:rPr>
        <w:t xml:space="preserve"> </w:t>
      </w:r>
      <w:r w:rsidRPr="00FA19AC">
        <w:rPr>
          <w:lang w:val="it-IT"/>
        </w:rPr>
        <w:t>al</w:t>
      </w:r>
      <w:r w:rsidRPr="00FA19AC">
        <w:rPr>
          <w:spacing w:val="-12"/>
          <w:lang w:val="it-IT"/>
        </w:rPr>
        <w:t xml:space="preserve"> </w:t>
      </w:r>
      <w:r w:rsidRPr="00FA19AC">
        <w:rPr>
          <w:lang w:val="it-IT"/>
        </w:rPr>
        <w:t>richiedente</w:t>
      </w:r>
      <w:r w:rsidRPr="00FA19AC">
        <w:rPr>
          <w:spacing w:val="-13"/>
          <w:lang w:val="it-IT"/>
        </w:rPr>
        <w:t xml:space="preserve"> </w:t>
      </w:r>
      <w:r w:rsidRPr="00FA19AC">
        <w:rPr>
          <w:lang w:val="it-IT"/>
        </w:rPr>
        <w:t>i</w:t>
      </w:r>
      <w:r w:rsidRPr="00FA19AC">
        <w:rPr>
          <w:spacing w:val="-12"/>
          <w:lang w:val="it-IT"/>
        </w:rPr>
        <w:t xml:space="preserve"> </w:t>
      </w:r>
      <w:r w:rsidRPr="00FA19AC">
        <w:rPr>
          <w:lang w:val="it-IT"/>
        </w:rPr>
        <w:t>dati</w:t>
      </w:r>
      <w:r w:rsidRPr="00FA19AC">
        <w:rPr>
          <w:spacing w:val="-13"/>
          <w:lang w:val="it-IT"/>
        </w:rPr>
        <w:t xml:space="preserve"> </w:t>
      </w:r>
      <w:r w:rsidRPr="00FA19AC">
        <w:rPr>
          <w:lang w:val="it-IT"/>
        </w:rPr>
        <w:t>o</w:t>
      </w:r>
      <w:r w:rsidRPr="00FA19AC">
        <w:rPr>
          <w:spacing w:val="-12"/>
          <w:lang w:val="it-IT"/>
        </w:rPr>
        <w:t xml:space="preserve"> </w:t>
      </w:r>
      <w:r w:rsidRPr="00FA19AC">
        <w:rPr>
          <w:lang w:val="it-IT"/>
        </w:rPr>
        <w:t>i</w:t>
      </w:r>
      <w:r w:rsidRPr="00FA19AC">
        <w:rPr>
          <w:spacing w:val="-13"/>
          <w:lang w:val="it-IT"/>
        </w:rPr>
        <w:t xml:space="preserve"> </w:t>
      </w:r>
      <w:r w:rsidRPr="00FA19AC">
        <w:rPr>
          <w:lang w:val="it-IT"/>
        </w:rPr>
        <w:t>documenti</w:t>
      </w:r>
      <w:r w:rsidRPr="00FA19AC">
        <w:rPr>
          <w:spacing w:val="-12"/>
          <w:lang w:val="it-IT"/>
        </w:rPr>
        <w:t xml:space="preserve"> </w:t>
      </w:r>
      <w:r w:rsidRPr="00FA19AC">
        <w:rPr>
          <w:lang w:val="it-IT"/>
        </w:rPr>
        <w:t>richiesti</w:t>
      </w:r>
      <w:r w:rsidRPr="00FA19AC">
        <w:rPr>
          <w:spacing w:val="-12"/>
          <w:lang w:val="it-IT"/>
        </w:rPr>
        <w:t xml:space="preserve"> </w:t>
      </w:r>
      <w:r w:rsidRPr="00FA19AC">
        <w:rPr>
          <w:lang w:val="it-IT"/>
        </w:rPr>
        <w:t>non prima di quindici giorni dalla ricezione della stessa comunicazione da parte del controinteressato. Il rifiuto, il differimento e la limitazione dell'accesso devono essere motivati con riferimento ai casi e ai limiti stabiliti dall'articolo 5-bis. Il responsabile della prevenzione della corruzione</w:t>
      </w:r>
      <w:r w:rsidRPr="00FA19AC">
        <w:rPr>
          <w:spacing w:val="-13"/>
          <w:lang w:val="it-IT"/>
        </w:rPr>
        <w:t xml:space="preserve"> </w:t>
      </w:r>
      <w:r w:rsidRPr="00FA19AC">
        <w:rPr>
          <w:lang w:val="it-IT"/>
        </w:rPr>
        <w:t>e</w:t>
      </w:r>
      <w:r w:rsidRPr="00FA19AC">
        <w:rPr>
          <w:spacing w:val="-12"/>
          <w:lang w:val="it-IT"/>
        </w:rPr>
        <w:t xml:space="preserve"> </w:t>
      </w:r>
      <w:r w:rsidRPr="00FA19AC">
        <w:rPr>
          <w:lang w:val="it-IT"/>
        </w:rPr>
        <w:t>della</w:t>
      </w:r>
      <w:r w:rsidRPr="00FA19AC">
        <w:rPr>
          <w:spacing w:val="-13"/>
          <w:lang w:val="it-IT"/>
        </w:rPr>
        <w:t xml:space="preserve"> </w:t>
      </w:r>
      <w:r w:rsidRPr="00FA19AC">
        <w:rPr>
          <w:lang w:val="it-IT"/>
        </w:rPr>
        <w:t>trasparenza</w:t>
      </w:r>
      <w:r w:rsidRPr="00FA19AC">
        <w:rPr>
          <w:spacing w:val="-12"/>
          <w:lang w:val="it-IT"/>
        </w:rPr>
        <w:t xml:space="preserve"> </w:t>
      </w:r>
      <w:r w:rsidRPr="00FA19AC">
        <w:rPr>
          <w:lang w:val="it-IT"/>
        </w:rPr>
        <w:t>può</w:t>
      </w:r>
      <w:r w:rsidRPr="00FA19AC">
        <w:rPr>
          <w:spacing w:val="-13"/>
          <w:lang w:val="it-IT"/>
        </w:rPr>
        <w:t xml:space="preserve"> </w:t>
      </w:r>
      <w:r w:rsidRPr="00FA19AC">
        <w:rPr>
          <w:lang w:val="it-IT"/>
        </w:rPr>
        <w:t>chiedere</w:t>
      </w:r>
      <w:r w:rsidRPr="00FA19AC">
        <w:rPr>
          <w:spacing w:val="-12"/>
          <w:lang w:val="it-IT"/>
        </w:rPr>
        <w:t xml:space="preserve"> </w:t>
      </w:r>
      <w:r w:rsidRPr="00FA19AC">
        <w:rPr>
          <w:lang w:val="it-IT"/>
        </w:rPr>
        <w:t>agli</w:t>
      </w:r>
      <w:r w:rsidRPr="00FA19AC">
        <w:rPr>
          <w:spacing w:val="-13"/>
          <w:lang w:val="it-IT"/>
        </w:rPr>
        <w:t xml:space="preserve"> </w:t>
      </w:r>
      <w:r w:rsidRPr="00FA19AC">
        <w:rPr>
          <w:lang w:val="it-IT"/>
        </w:rPr>
        <w:t>uffici</w:t>
      </w:r>
      <w:r w:rsidRPr="00FA19AC">
        <w:rPr>
          <w:spacing w:val="-12"/>
          <w:lang w:val="it-IT"/>
        </w:rPr>
        <w:t xml:space="preserve"> </w:t>
      </w:r>
      <w:r w:rsidRPr="00FA19AC">
        <w:rPr>
          <w:lang w:val="it-IT"/>
        </w:rPr>
        <w:t xml:space="preserve">della relativa amministrazione informazioni sull'esito delle </w:t>
      </w:r>
      <w:r w:rsidRPr="00FA19AC">
        <w:rPr>
          <w:spacing w:val="-2"/>
          <w:lang w:val="it-IT"/>
        </w:rPr>
        <w:t>istanze.</w:t>
      </w:r>
    </w:p>
    <w:p w14:paraId="5567CECB" w14:textId="77777777" w:rsidR="009803AC" w:rsidRPr="00FA19AC" w:rsidRDefault="009803AC">
      <w:pPr>
        <w:pStyle w:val="Corpotesto"/>
        <w:spacing w:before="1"/>
        <w:ind w:left="0"/>
        <w:jc w:val="left"/>
        <w:rPr>
          <w:sz w:val="23"/>
          <w:lang w:val="it-IT"/>
        </w:rPr>
      </w:pPr>
    </w:p>
    <w:p w14:paraId="0A751405" w14:textId="77777777" w:rsidR="009803AC" w:rsidRPr="00FA19AC" w:rsidRDefault="00FA19AC">
      <w:pPr>
        <w:pStyle w:val="Titolo1"/>
        <w:spacing w:before="1"/>
        <w:rPr>
          <w:lang w:val="it-IT"/>
        </w:rPr>
      </w:pPr>
      <w:r w:rsidRPr="00FA19AC">
        <w:rPr>
          <w:lang w:val="it-IT"/>
        </w:rPr>
        <w:t>Art.</w:t>
      </w:r>
      <w:r w:rsidRPr="00FA19AC">
        <w:rPr>
          <w:spacing w:val="-1"/>
          <w:lang w:val="it-IT"/>
        </w:rPr>
        <w:t xml:space="preserve"> </w:t>
      </w:r>
      <w:r w:rsidRPr="00FA19AC">
        <w:rPr>
          <w:lang w:val="it-IT"/>
        </w:rPr>
        <w:t>16</w:t>
      </w:r>
      <w:r w:rsidRPr="00FA19AC">
        <w:rPr>
          <w:spacing w:val="-1"/>
          <w:lang w:val="it-IT"/>
        </w:rPr>
        <w:t xml:space="preserve"> </w:t>
      </w:r>
      <w:r w:rsidRPr="00FA19AC">
        <w:rPr>
          <w:lang w:val="it-IT"/>
        </w:rPr>
        <w:t>-</w:t>
      </w:r>
      <w:r w:rsidRPr="00FA19AC">
        <w:rPr>
          <w:spacing w:val="-5"/>
          <w:lang w:val="it-IT"/>
        </w:rPr>
        <w:t xml:space="preserve"> </w:t>
      </w:r>
      <w:r w:rsidRPr="00FA19AC">
        <w:rPr>
          <w:lang w:val="it-IT"/>
        </w:rPr>
        <w:t>Richiesta</w:t>
      </w:r>
      <w:r w:rsidRPr="00FA19AC">
        <w:rPr>
          <w:spacing w:val="-3"/>
          <w:lang w:val="it-IT"/>
        </w:rPr>
        <w:t xml:space="preserve"> </w:t>
      </w:r>
      <w:r w:rsidRPr="00FA19AC">
        <w:rPr>
          <w:lang w:val="it-IT"/>
        </w:rPr>
        <w:t>di</w:t>
      </w:r>
      <w:r w:rsidRPr="00FA19AC">
        <w:rPr>
          <w:spacing w:val="-3"/>
          <w:lang w:val="it-IT"/>
        </w:rPr>
        <w:t xml:space="preserve"> </w:t>
      </w:r>
      <w:r w:rsidRPr="00FA19AC">
        <w:rPr>
          <w:spacing w:val="-2"/>
          <w:lang w:val="it-IT"/>
        </w:rPr>
        <w:t>riesame</w:t>
      </w:r>
    </w:p>
    <w:p w14:paraId="488DC83A" w14:textId="77777777" w:rsidR="009803AC" w:rsidRPr="00FA19AC" w:rsidRDefault="00FA19AC">
      <w:pPr>
        <w:pStyle w:val="Corpotesto"/>
        <w:spacing w:before="22" w:line="259" w:lineRule="auto"/>
        <w:ind w:right="39"/>
        <w:rPr>
          <w:lang w:val="it-IT"/>
        </w:rPr>
      </w:pPr>
      <w:r w:rsidRPr="00FA19AC">
        <w:rPr>
          <w:lang w:val="it-IT"/>
        </w:rPr>
        <w:t>Nei casi di diniego totale o parziale dell'accesso o di mancata risposta, il richiedente può presentare richiesta di riesame al Direttore dell’Ufficio scolastico Regionale, nella qualità di RPCT che decide con provvedimento motivato, entro il termine di venti giorni. Se l'accesso è stato negato o differito a tutela della protezione dei dati personali il RPCT provvede sentito il Garante per la protezione</w:t>
      </w:r>
      <w:r w:rsidRPr="00FA19AC">
        <w:rPr>
          <w:spacing w:val="-1"/>
          <w:lang w:val="it-IT"/>
        </w:rPr>
        <w:t xml:space="preserve"> </w:t>
      </w:r>
      <w:r w:rsidRPr="00FA19AC">
        <w:rPr>
          <w:lang w:val="it-IT"/>
        </w:rPr>
        <w:t>dei</w:t>
      </w:r>
      <w:r w:rsidRPr="00FA19AC">
        <w:rPr>
          <w:spacing w:val="-4"/>
          <w:lang w:val="it-IT"/>
        </w:rPr>
        <w:t xml:space="preserve"> </w:t>
      </w:r>
      <w:r w:rsidRPr="00FA19AC">
        <w:rPr>
          <w:lang w:val="it-IT"/>
        </w:rPr>
        <w:t>dati</w:t>
      </w:r>
      <w:r w:rsidRPr="00FA19AC">
        <w:rPr>
          <w:spacing w:val="-2"/>
          <w:lang w:val="it-IT"/>
        </w:rPr>
        <w:t xml:space="preserve"> </w:t>
      </w:r>
      <w:r w:rsidRPr="00FA19AC">
        <w:rPr>
          <w:lang w:val="it-IT"/>
        </w:rPr>
        <w:t>personali,</w:t>
      </w:r>
      <w:r w:rsidRPr="00FA19AC">
        <w:rPr>
          <w:spacing w:val="-1"/>
          <w:lang w:val="it-IT"/>
        </w:rPr>
        <w:t xml:space="preserve"> </w:t>
      </w:r>
      <w:r w:rsidRPr="00FA19AC">
        <w:rPr>
          <w:lang w:val="it-IT"/>
        </w:rPr>
        <w:t>il</w:t>
      </w:r>
      <w:r w:rsidRPr="00FA19AC">
        <w:rPr>
          <w:spacing w:val="-2"/>
          <w:lang w:val="it-IT"/>
        </w:rPr>
        <w:t xml:space="preserve"> </w:t>
      </w:r>
      <w:r w:rsidRPr="00FA19AC">
        <w:rPr>
          <w:lang w:val="it-IT"/>
        </w:rPr>
        <w:t>quale</w:t>
      </w:r>
      <w:r w:rsidRPr="00FA19AC">
        <w:rPr>
          <w:spacing w:val="-2"/>
          <w:lang w:val="it-IT"/>
        </w:rPr>
        <w:t xml:space="preserve"> </w:t>
      </w:r>
      <w:r w:rsidRPr="00FA19AC">
        <w:rPr>
          <w:lang w:val="it-IT"/>
        </w:rPr>
        <w:t>si</w:t>
      </w:r>
      <w:r w:rsidRPr="00FA19AC">
        <w:rPr>
          <w:spacing w:val="-4"/>
          <w:lang w:val="it-IT"/>
        </w:rPr>
        <w:t xml:space="preserve"> </w:t>
      </w:r>
      <w:r w:rsidRPr="00FA19AC">
        <w:rPr>
          <w:lang w:val="it-IT"/>
        </w:rPr>
        <w:t>pronuncia</w:t>
      </w:r>
      <w:r w:rsidRPr="00FA19AC">
        <w:rPr>
          <w:spacing w:val="-4"/>
          <w:lang w:val="it-IT"/>
        </w:rPr>
        <w:t xml:space="preserve"> </w:t>
      </w:r>
      <w:r w:rsidRPr="00FA19AC">
        <w:rPr>
          <w:lang w:val="it-IT"/>
        </w:rPr>
        <w:t>entro</w:t>
      </w:r>
      <w:r w:rsidRPr="00FA19AC">
        <w:rPr>
          <w:spacing w:val="-1"/>
          <w:lang w:val="it-IT"/>
        </w:rPr>
        <w:t xml:space="preserve"> </w:t>
      </w:r>
      <w:r w:rsidRPr="00FA19AC">
        <w:rPr>
          <w:lang w:val="it-IT"/>
        </w:rPr>
        <w:t>il termine di dieci giorni dalla richiesta. A decorrere dalla comunicazione al Garante, il termine per l'adozione del provvedimento da parte del responsabile è sospeso, fino alla ricezione del parere del Garante e comunque per un periodo non superiore ai predetti dieci giorni.</w:t>
      </w:r>
    </w:p>
    <w:p w14:paraId="02472CB2" w14:textId="77777777" w:rsidR="009803AC" w:rsidRPr="00FA19AC" w:rsidRDefault="00FA19AC">
      <w:pPr>
        <w:pStyle w:val="Titolo1"/>
        <w:spacing w:before="57"/>
        <w:rPr>
          <w:lang w:val="it-IT"/>
        </w:rPr>
      </w:pPr>
      <w:r w:rsidRPr="00FA19AC">
        <w:rPr>
          <w:b w:val="0"/>
          <w:lang w:val="it-IT"/>
        </w:rPr>
        <w:br w:type="column"/>
      </w:r>
      <w:r w:rsidRPr="00FA19AC">
        <w:rPr>
          <w:lang w:val="it-IT"/>
        </w:rPr>
        <w:t>Art.</w:t>
      </w:r>
      <w:r w:rsidRPr="00FA19AC">
        <w:rPr>
          <w:spacing w:val="-1"/>
          <w:lang w:val="it-IT"/>
        </w:rPr>
        <w:t xml:space="preserve"> </w:t>
      </w:r>
      <w:r w:rsidRPr="00FA19AC">
        <w:rPr>
          <w:lang w:val="it-IT"/>
        </w:rPr>
        <w:t>17</w:t>
      </w:r>
      <w:r w:rsidRPr="00FA19AC">
        <w:rPr>
          <w:spacing w:val="1"/>
          <w:lang w:val="it-IT"/>
        </w:rPr>
        <w:t xml:space="preserve"> </w:t>
      </w:r>
      <w:r w:rsidRPr="00FA19AC">
        <w:rPr>
          <w:lang w:val="it-IT"/>
        </w:rPr>
        <w:t>-</w:t>
      </w:r>
      <w:r w:rsidRPr="00FA19AC">
        <w:rPr>
          <w:spacing w:val="-4"/>
          <w:lang w:val="it-IT"/>
        </w:rPr>
        <w:t xml:space="preserve"> </w:t>
      </w:r>
      <w:r w:rsidRPr="00FA19AC">
        <w:rPr>
          <w:spacing w:val="-2"/>
          <w:lang w:val="it-IT"/>
        </w:rPr>
        <w:t>Impugnazioni</w:t>
      </w:r>
    </w:p>
    <w:p w14:paraId="7F8A510C" w14:textId="77777777" w:rsidR="009803AC" w:rsidRPr="00FA19AC" w:rsidRDefault="00FA19AC">
      <w:pPr>
        <w:pStyle w:val="Corpotesto"/>
        <w:spacing w:before="19" w:line="259" w:lineRule="auto"/>
        <w:ind w:right="117"/>
        <w:rPr>
          <w:lang w:val="it-IT"/>
        </w:rPr>
      </w:pPr>
      <w:r w:rsidRPr="00FA19AC">
        <w:rPr>
          <w:lang w:val="it-IT"/>
        </w:rPr>
        <w:t>Avverso la decisione dell'amministrazione competente o, in caso di richiesta di riesame, avverso quella del responsabile della prevenzione della corruzione e della trasparenza, il richiedente può proporre ricorso al Tribunale amministrativo regionale ai sensi dell'</w:t>
      </w:r>
      <w:hyperlink r:id="rId12" w:anchor="_blank">
        <w:r w:rsidRPr="00FA19AC">
          <w:rPr>
            <w:color w:val="0000FF"/>
            <w:u w:val="single" w:color="0000FF"/>
            <w:lang w:val="it-IT"/>
          </w:rPr>
          <w:t>articolo</w:t>
        </w:r>
      </w:hyperlink>
      <w:r w:rsidRPr="00FA19AC">
        <w:rPr>
          <w:color w:val="0000FF"/>
          <w:lang w:val="it-IT"/>
        </w:rPr>
        <w:t xml:space="preserve"> </w:t>
      </w:r>
      <w:hyperlink r:id="rId13" w:anchor="_blank">
        <w:r w:rsidRPr="00FA19AC">
          <w:rPr>
            <w:color w:val="0000FF"/>
            <w:u w:val="single" w:color="0000FF"/>
            <w:lang w:val="it-IT"/>
          </w:rPr>
          <w:t>116 del Codice del processo amministrativo di cui al</w:t>
        </w:r>
      </w:hyperlink>
      <w:r w:rsidRPr="00FA19AC">
        <w:rPr>
          <w:color w:val="0000FF"/>
          <w:lang w:val="it-IT"/>
        </w:rPr>
        <w:t xml:space="preserve"> </w:t>
      </w:r>
      <w:hyperlink r:id="rId14" w:anchor="_blank">
        <w:r w:rsidRPr="00FA19AC">
          <w:rPr>
            <w:color w:val="0000FF"/>
            <w:u w:val="single" w:color="0000FF"/>
            <w:lang w:val="it-IT"/>
          </w:rPr>
          <w:t>decreto legislativo 2 luglio 2010, n. 104</w:t>
        </w:r>
      </w:hyperlink>
      <w:r w:rsidRPr="00FA19AC">
        <w:rPr>
          <w:lang w:val="it-IT"/>
        </w:rPr>
        <w:t>.</w:t>
      </w:r>
    </w:p>
    <w:p w14:paraId="785435E4" w14:textId="77777777" w:rsidR="009803AC" w:rsidRPr="00FA19AC" w:rsidRDefault="00FA19AC">
      <w:pPr>
        <w:spacing w:line="259" w:lineRule="auto"/>
        <w:ind w:left="104" w:right="117"/>
        <w:jc w:val="both"/>
        <w:rPr>
          <w:lang w:val="it-IT"/>
        </w:rPr>
      </w:pPr>
      <w:r w:rsidRPr="00FA19AC">
        <w:rPr>
          <w:b/>
          <w:lang w:val="it-IT"/>
        </w:rPr>
        <w:t>Art.</w:t>
      </w:r>
      <w:r w:rsidRPr="00FA19AC">
        <w:rPr>
          <w:b/>
          <w:spacing w:val="-10"/>
          <w:lang w:val="it-IT"/>
        </w:rPr>
        <w:t xml:space="preserve"> </w:t>
      </w:r>
      <w:r w:rsidRPr="00FA19AC">
        <w:rPr>
          <w:b/>
          <w:lang w:val="it-IT"/>
        </w:rPr>
        <w:t>18</w:t>
      </w:r>
      <w:r w:rsidRPr="00FA19AC">
        <w:rPr>
          <w:b/>
          <w:spacing w:val="-9"/>
          <w:lang w:val="it-IT"/>
        </w:rPr>
        <w:t xml:space="preserve"> </w:t>
      </w:r>
      <w:r w:rsidRPr="00FA19AC">
        <w:rPr>
          <w:b/>
          <w:lang w:val="it-IT"/>
        </w:rPr>
        <w:t>-</w:t>
      </w:r>
      <w:r w:rsidRPr="00FA19AC">
        <w:rPr>
          <w:b/>
          <w:spacing w:val="-9"/>
          <w:lang w:val="it-IT"/>
        </w:rPr>
        <w:t xml:space="preserve"> </w:t>
      </w:r>
      <w:r w:rsidRPr="00FA19AC">
        <w:rPr>
          <w:b/>
          <w:lang w:val="it-IT"/>
        </w:rPr>
        <w:t>Esclusioni</w:t>
      </w:r>
      <w:r w:rsidRPr="00FA19AC">
        <w:rPr>
          <w:b/>
          <w:spacing w:val="-10"/>
          <w:lang w:val="it-IT"/>
        </w:rPr>
        <w:t xml:space="preserve"> </w:t>
      </w:r>
      <w:r w:rsidRPr="00FA19AC">
        <w:rPr>
          <w:b/>
          <w:lang w:val="it-IT"/>
        </w:rPr>
        <w:t>e</w:t>
      </w:r>
      <w:r w:rsidRPr="00FA19AC">
        <w:rPr>
          <w:b/>
          <w:spacing w:val="-11"/>
          <w:lang w:val="it-IT"/>
        </w:rPr>
        <w:t xml:space="preserve"> </w:t>
      </w:r>
      <w:r w:rsidRPr="00FA19AC">
        <w:rPr>
          <w:b/>
          <w:lang w:val="it-IT"/>
        </w:rPr>
        <w:t>limiti</w:t>
      </w:r>
      <w:r w:rsidRPr="00FA19AC">
        <w:rPr>
          <w:b/>
          <w:spacing w:val="-10"/>
          <w:lang w:val="it-IT"/>
        </w:rPr>
        <w:t xml:space="preserve"> </w:t>
      </w:r>
      <w:r w:rsidRPr="00FA19AC">
        <w:rPr>
          <w:b/>
          <w:lang w:val="it-IT"/>
        </w:rPr>
        <w:t>all’accesso</w:t>
      </w:r>
      <w:r w:rsidRPr="00FA19AC">
        <w:rPr>
          <w:b/>
          <w:spacing w:val="-9"/>
          <w:lang w:val="it-IT"/>
        </w:rPr>
        <w:t xml:space="preserve"> </w:t>
      </w:r>
      <w:r w:rsidRPr="00FA19AC">
        <w:rPr>
          <w:b/>
          <w:lang w:val="it-IT"/>
        </w:rPr>
        <w:t>civico</w:t>
      </w:r>
      <w:r w:rsidRPr="00FA19AC">
        <w:rPr>
          <w:b/>
          <w:spacing w:val="-10"/>
          <w:lang w:val="it-IT"/>
        </w:rPr>
        <w:t xml:space="preserve"> </w:t>
      </w:r>
      <w:r w:rsidRPr="00FA19AC">
        <w:rPr>
          <w:b/>
          <w:lang w:val="it-IT"/>
        </w:rPr>
        <w:t xml:space="preserve">generalizzato </w:t>
      </w:r>
      <w:r w:rsidRPr="00FA19AC">
        <w:rPr>
          <w:lang w:val="it-IT"/>
        </w:rPr>
        <w:t>L'accesso</w:t>
      </w:r>
      <w:r w:rsidRPr="00FA19AC">
        <w:rPr>
          <w:spacing w:val="-9"/>
          <w:lang w:val="it-IT"/>
        </w:rPr>
        <w:t xml:space="preserve"> </w:t>
      </w:r>
      <w:r w:rsidRPr="00FA19AC">
        <w:rPr>
          <w:lang w:val="it-IT"/>
        </w:rPr>
        <w:t>civico</w:t>
      </w:r>
      <w:r w:rsidRPr="00FA19AC">
        <w:rPr>
          <w:spacing w:val="-9"/>
          <w:lang w:val="it-IT"/>
        </w:rPr>
        <w:t xml:space="preserve"> </w:t>
      </w:r>
      <w:r w:rsidRPr="00FA19AC">
        <w:rPr>
          <w:lang w:val="it-IT"/>
        </w:rPr>
        <w:t>di</w:t>
      </w:r>
      <w:r w:rsidRPr="00FA19AC">
        <w:rPr>
          <w:spacing w:val="-10"/>
          <w:lang w:val="it-IT"/>
        </w:rPr>
        <w:t xml:space="preserve"> </w:t>
      </w:r>
      <w:r w:rsidRPr="00FA19AC">
        <w:rPr>
          <w:lang w:val="it-IT"/>
        </w:rPr>
        <w:t>cui</w:t>
      </w:r>
      <w:r w:rsidRPr="00FA19AC">
        <w:rPr>
          <w:spacing w:val="-8"/>
          <w:lang w:val="it-IT"/>
        </w:rPr>
        <w:t xml:space="preserve"> </w:t>
      </w:r>
      <w:r w:rsidRPr="00FA19AC">
        <w:rPr>
          <w:lang w:val="it-IT"/>
        </w:rPr>
        <w:t>all'articolo</w:t>
      </w:r>
      <w:r w:rsidRPr="00FA19AC">
        <w:rPr>
          <w:spacing w:val="-11"/>
          <w:lang w:val="it-IT"/>
        </w:rPr>
        <w:t xml:space="preserve"> </w:t>
      </w:r>
      <w:r w:rsidRPr="00FA19AC">
        <w:rPr>
          <w:lang w:val="it-IT"/>
        </w:rPr>
        <w:t>5,</w:t>
      </w:r>
      <w:r w:rsidRPr="00FA19AC">
        <w:rPr>
          <w:spacing w:val="-10"/>
          <w:lang w:val="it-IT"/>
        </w:rPr>
        <w:t xml:space="preserve"> </w:t>
      </w:r>
      <w:r w:rsidRPr="00FA19AC">
        <w:rPr>
          <w:lang w:val="it-IT"/>
        </w:rPr>
        <w:t>comma</w:t>
      </w:r>
      <w:r w:rsidRPr="00FA19AC">
        <w:rPr>
          <w:spacing w:val="-10"/>
          <w:lang w:val="it-IT"/>
        </w:rPr>
        <w:t xml:space="preserve"> </w:t>
      </w:r>
      <w:r w:rsidRPr="00FA19AC">
        <w:rPr>
          <w:lang w:val="it-IT"/>
        </w:rPr>
        <w:t>2,</w:t>
      </w:r>
      <w:r w:rsidRPr="00FA19AC">
        <w:rPr>
          <w:spacing w:val="-10"/>
          <w:lang w:val="it-IT"/>
        </w:rPr>
        <w:t xml:space="preserve"> </w:t>
      </w:r>
      <w:r w:rsidRPr="00FA19AC">
        <w:rPr>
          <w:lang w:val="it-IT"/>
        </w:rPr>
        <w:t>è</w:t>
      </w:r>
      <w:r w:rsidRPr="00FA19AC">
        <w:rPr>
          <w:spacing w:val="-9"/>
          <w:lang w:val="it-IT"/>
        </w:rPr>
        <w:t xml:space="preserve"> </w:t>
      </w:r>
      <w:r w:rsidRPr="00FA19AC">
        <w:rPr>
          <w:lang w:val="it-IT"/>
        </w:rPr>
        <w:t>rifiutato</w:t>
      </w:r>
      <w:r w:rsidRPr="00FA19AC">
        <w:rPr>
          <w:spacing w:val="-6"/>
          <w:lang w:val="it-IT"/>
        </w:rPr>
        <w:t xml:space="preserve"> </w:t>
      </w:r>
      <w:r w:rsidRPr="00FA19AC">
        <w:rPr>
          <w:lang w:val="it-IT"/>
        </w:rPr>
        <w:t>se il</w:t>
      </w:r>
      <w:r w:rsidRPr="00FA19AC">
        <w:rPr>
          <w:spacing w:val="-4"/>
          <w:lang w:val="it-IT"/>
        </w:rPr>
        <w:t xml:space="preserve"> </w:t>
      </w:r>
      <w:r w:rsidRPr="00FA19AC">
        <w:rPr>
          <w:lang w:val="it-IT"/>
        </w:rPr>
        <w:t>diniego</w:t>
      </w:r>
      <w:r w:rsidRPr="00FA19AC">
        <w:rPr>
          <w:spacing w:val="-2"/>
          <w:lang w:val="it-IT"/>
        </w:rPr>
        <w:t xml:space="preserve"> </w:t>
      </w:r>
      <w:r w:rsidRPr="00FA19AC">
        <w:rPr>
          <w:lang w:val="it-IT"/>
        </w:rPr>
        <w:t>è</w:t>
      </w:r>
      <w:r w:rsidRPr="00FA19AC">
        <w:rPr>
          <w:spacing w:val="-3"/>
          <w:lang w:val="it-IT"/>
        </w:rPr>
        <w:t xml:space="preserve"> </w:t>
      </w:r>
      <w:r w:rsidRPr="00FA19AC">
        <w:rPr>
          <w:lang w:val="it-IT"/>
        </w:rPr>
        <w:t>necessario</w:t>
      </w:r>
      <w:r w:rsidRPr="00FA19AC">
        <w:rPr>
          <w:spacing w:val="-2"/>
          <w:lang w:val="it-IT"/>
        </w:rPr>
        <w:t xml:space="preserve"> </w:t>
      </w:r>
      <w:r w:rsidRPr="00FA19AC">
        <w:rPr>
          <w:lang w:val="it-IT"/>
        </w:rPr>
        <w:t>per</w:t>
      </w:r>
      <w:r w:rsidRPr="00FA19AC">
        <w:rPr>
          <w:spacing w:val="-5"/>
          <w:lang w:val="it-IT"/>
        </w:rPr>
        <w:t xml:space="preserve"> </w:t>
      </w:r>
      <w:r w:rsidRPr="00FA19AC">
        <w:rPr>
          <w:lang w:val="it-IT"/>
        </w:rPr>
        <w:t>evitare</w:t>
      </w:r>
      <w:r w:rsidRPr="00FA19AC">
        <w:rPr>
          <w:spacing w:val="-2"/>
          <w:lang w:val="it-IT"/>
        </w:rPr>
        <w:t xml:space="preserve"> </w:t>
      </w:r>
      <w:r w:rsidRPr="00FA19AC">
        <w:rPr>
          <w:lang w:val="it-IT"/>
        </w:rPr>
        <w:t>un</w:t>
      </w:r>
      <w:r w:rsidRPr="00FA19AC">
        <w:rPr>
          <w:spacing w:val="-4"/>
          <w:lang w:val="it-IT"/>
        </w:rPr>
        <w:t xml:space="preserve"> </w:t>
      </w:r>
      <w:r w:rsidRPr="00FA19AC">
        <w:rPr>
          <w:lang w:val="it-IT"/>
        </w:rPr>
        <w:t>pregiudizio</w:t>
      </w:r>
      <w:r w:rsidRPr="00FA19AC">
        <w:rPr>
          <w:spacing w:val="-3"/>
          <w:lang w:val="it-IT"/>
        </w:rPr>
        <w:t xml:space="preserve"> </w:t>
      </w:r>
      <w:r w:rsidRPr="00FA19AC">
        <w:rPr>
          <w:lang w:val="it-IT"/>
        </w:rPr>
        <w:t>concreto alla tutela di uno degli interessi pubblici inerenti a:</w:t>
      </w:r>
    </w:p>
    <w:p w14:paraId="51A45866" w14:textId="77777777" w:rsidR="009803AC" w:rsidRPr="00FA19AC" w:rsidRDefault="00FA19AC">
      <w:pPr>
        <w:pStyle w:val="Paragrafoelenco"/>
        <w:numPr>
          <w:ilvl w:val="0"/>
          <w:numId w:val="2"/>
        </w:numPr>
        <w:tabs>
          <w:tab w:val="left" w:pos="328"/>
        </w:tabs>
        <w:spacing w:line="268" w:lineRule="exact"/>
        <w:ind w:hanging="224"/>
        <w:rPr>
          <w:lang w:val="it-IT"/>
        </w:rPr>
      </w:pPr>
      <w:r w:rsidRPr="00FA19AC">
        <w:rPr>
          <w:lang w:val="it-IT"/>
        </w:rPr>
        <w:t>la</w:t>
      </w:r>
      <w:r w:rsidRPr="00FA19AC">
        <w:rPr>
          <w:spacing w:val="-4"/>
          <w:lang w:val="it-IT"/>
        </w:rPr>
        <w:t xml:space="preserve"> </w:t>
      </w:r>
      <w:r w:rsidRPr="00FA19AC">
        <w:rPr>
          <w:lang w:val="it-IT"/>
        </w:rPr>
        <w:t>sicurezza</w:t>
      </w:r>
      <w:r w:rsidRPr="00FA19AC">
        <w:rPr>
          <w:spacing w:val="-4"/>
          <w:lang w:val="it-IT"/>
        </w:rPr>
        <w:t xml:space="preserve"> </w:t>
      </w:r>
      <w:r w:rsidRPr="00FA19AC">
        <w:rPr>
          <w:lang w:val="it-IT"/>
        </w:rPr>
        <w:t>pubblica</w:t>
      </w:r>
      <w:r w:rsidRPr="00FA19AC">
        <w:rPr>
          <w:spacing w:val="-6"/>
          <w:lang w:val="it-IT"/>
        </w:rPr>
        <w:t xml:space="preserve"> </w:t>
      </w:r>
      <w:r w:rsidRPr="00FA19AC">
        <w:rPr>
          <w:lang w:val="it-IT"/>
        </w:rPr>
        <w:t>e</w:t>
      </w:r>
      <w:r w:rsidRPr="00FA19AC">
        <w:rPr>
          <w:spacing w:val="-3"/>
          <w:lang w:val="it-IT"/>
        </w:rPr>
        <w:t xml:space="preserve"> </w:t>
      </w:r>
      <w:r w:rsidRPr="00FA19AC">
        <w:rPr>
          <w:lang w:val="it-IT"/>
        </w:rPr>
        <w:t>l'ordine</w:t>
      </w:r>
      <w:r w:rsidRPr="00FA19AC">
        <w:rPr>
          <w:spacing w:val="-2"/>
          <w:lang w:val="it-IT"/>
        </w:rPr>
        <w:t xml:space="preserve"> pubblico;</w:t>
      </w:r>
    </w:p>
    <w:p w14:paraId="28E0228A" w14:textId="77777777" w:rsidR="009803AC" w:rsidRDefault="00FA19AC">
      <w:pPr>
        <w:pStyle w:val="Paragrafoelenco"/>
        <w:numPr>
          <w:ilvl w:val="0"/>
          <w:numId w:val="2"/>
        </w:numPr>
        <w:tabs>
          <w:tab w:val="left" w:pos="338"/>
        </w:tabs>
        <w:spacing w:before="20"/>
        <w:ind w:left="337" w:hanging="234"/>
      </w:pPr>
      <w:r>
        <w:t>la</w:t>
      </w:r>
      <w:r>
        <w:rPr>
          <w:spacing w:val="-3"/>
        </w:rPr>
        <w:t xml:space="preserve"> </w:t>
      </w:r>
      <w:proofErr w:type="spellStart"/>
      <w:r>
        <w:t>sicurezza</w:t>
      </w:r>
      <w:proofErr w:type="spellEnd"/>
      <w:r>
        <w:rPr>
          <w:spacing w:val="-2"/>
        </w:rPr>
        <w:t xml:space="preserve"> </w:t>
      </w:r>
      <w:proofErr w:type="spellStart"/>
      <w:r>
        <w:rPr>
          <w:spacing w:val="-2"/>
        </w:rPr>
        <w:t>nazionale</w:t>
      </w:r>
      <w:proofErr w:type="spellEnd"/>
      <w:r>
        <w:rPr>
          <w:spacing w:val="-2"/>
        </w:rPr>
        <w:t>;</w:t>
      </w:r>
    </w:p>
    <w:p w14:paraId="3999C7AC" w14:textId="77777777" w:rsidR="009803AC" w:rsidRPr="00FA19AC" w:rsidRDefault="00FA19AC">
      <w:pPr>
        <w:pStyle w:val="Paragrafoelenco"/>
        <w:numPr>
          <w:ilvl w:val="0"/>
          <w:numId w:val="2"/>
        </w:numPr>
        <w:tabs>
          <w:tab w:val="left" w:pos="317"/>
        </w:tabs>
        <w:spacing w:before="22"/>
        <w:ind w:left="316" w:hanging="213"/>
        <w:rPr>
          <w:lang w:val="it-IT"/>
        </w:rPr>
      </w:pPr>
      <w:r w:rsidRPr="00FA19AC">
        <w:rPr>
          <w:lang w:val="it-IT"/>
        </w:rPr>
        <w:t>la</w:t>
      </w:r>
      <w:r w:rsidRPr="00FA19AC">
        <w:rPr>
          <w:spacing w:val="-2"/>
          <w:lang w:val="it-IT"/>
        </w:rPr>
        <w:t xml:space="preserve"> </w:t>
      </w:r>
      <w:r w:rsidRPr="00FA19AC">
        <w:rPr>
          <w:lang w:val="it-IT"/>
        </w:rPr>
        <w:t>difesa</w:t>
      </w:r>
      <w:r w:rsidRPr="00FA19AC">
        <w:rPr>
          <w:spacing w:val="-5"/>
          <w:lang w:val="it-IT"/>
        </w:rPr>
        <w:t xml:space="preserve"> </w:t>
      </w:r>
      <w:r w:rsidRPr="00FA19AC">
        <w:rPr>
          <w:lang w:val="it-IT"/>
        </w:rPr>
        <w:t>e</w:t>
      </w:r>
      <w:r w:rsidRPr="00FA19AC">
        <w:rPr>
          <w:spacing w:val="-1"/>
          <w:lang w:val="it-IT"/>
        </w:rPr>
        <w:t xml:space="preserve"> </w:t>
      </w:r>
      <w:r w:rsidRPr="00FA19AC">
        <w:rPr>
          <w:lang w:val="it-IT"/>
        </w:rPr>
        <w:t>le</w:t>
      </w:r>
      <w:r w:rsidRPr="00FA19AC">
        <w:rPr>
          <w:spacing w:val="-1"/>
          <w:lang w:val="it-IT"/>
        </w:rPr>
        <w:t xml:space="preserve"> </w:t>
      </w:r>
      <w:r w:rsidRPr="00FA19AC">
        <w:rPr>
          <w:lang w:val="it-IT"/>
        </w:rPr>
        <w:t>questioni</w:t>
      </w:r>
      <w:r w:rsidRPr="00FA19AC">
        <w:rPr>
          <w:spacing w:val="-3"/>
          <w:lang w:val="it-IT"/>
        </w:rPr>
        <w:t xml:space="preserve"> </w:t>
      </w:r>
      <w:r w:rsidRPr="00FA19AC">
        <w:rPr>
          <w:spacing w:val="-2"/>
          <w:lang w:val="it-IT"/>
        </w:rPr>
        <w:t>militari;</w:t>
      </w:r>
    </w:p>
    <w:p w14:paraId="5B8DEC85" w14:textId="77777777" w:rsidR="009803AC" w:rsidRDefault="00FA19AC">
      <w:pPr>
        <w:pStyle w:val="Paragrafoelenco"/>
        <w:numPr>
          <w:ilvl w:val="0"/>
          <w:numId w:val="2"/>
        </w:numPr>
        <w:tabs>
          <w:tab w:val="left" w:pos="338"/>
        </w:tabs>
        <w:spacing w:before="21"/>
        <w:ind w:left="337" w:hanging="234"/>
      </w:pPr>
      <w:r>
        <w:t>le</w:t>
      </w:r>
      <w:r>
        <w:rPr>
          <w:spacing w:val="-3"/>
        </w:rPr>
        <w:t xml:space="preserve"> </w:t>
      </w:r>
      <w:proofErr w:type="spellStart"/>
      <w:r>
        <w:t>relazioni</w:t>
      </w:r>
      <w:proofErr w:type="spellEnd"/>
      <w:r>
        <w:rPr>
          <w:spacing w:val="-2"/>
        </w:rPr>
        <w:t xml:space="preserve"> </w:t>
      </w:r>
      <w:proofErr w:type="spellStart"/>
      <w:r>
        <w:rPr>
          <w:spacing w:val="-2"/>
        </w:rPr>
        <w:t>internazionali</w:t>
      </w:r>
      <w:proofErr w:type="spellEnd"/>
      <w:r>
        <w:rPr>
          <w:spacing w:val="-2"/>
        </w:rPr>
        <w:t>;</w:t>
      </w:r>
    </w:p>
    <w:p w14:paraId="6EB79EC1" w14:textId="77777777" w:rsidR="009803AC" w:rsidRPr="00FA19AC" w:rsidRDefault="00FA19AC">
      <w:pPr>
        <w:pStyle w:val="Paragrafoelenco"/>
        <w:numPr>
          <w:ilvl w:val="0"/>
          <w:numId w:val="2"/>
        </w:numPr>
        <w:tabs>
          <w:tab w:val="left" w:pos="333"/>
        </w:tabs>
        <w:spacing w:before="22" w:line="256" w:lineRule="auto"/>
        <w:ind w:left="104" w:right="304" w:firstLine="0"/>
        <w:rPr>
          <w:lang w:val="it-IT"/>
        </w:rPr>
      </w:pPr>
      <w:r w:rsidRPr="00FA19AC">
        <w:rPr>
          <w:lang w:val="it-IT"/>
        </w:rPr>
        <w:t>la</w:t>
      </w:r>
      <w:r w:rsidRPr="00FA19AC">
        <w:rPr>
          <w:spacing w:val="-4"/>
          <w:lang w:val="it-IT"/>
        </w:rPr>
        <w:t xml:space="preserve"> </w:t>
      </w:r>
      <w:r w:rsidRPr="00FA19AC">
        <w:rPr>
          <w:lang w:val="it-IT"/>
        </w:rPr>
        <w:t>politica</w:t>
      </w:r>
      <w:r w:rsidRPr="00FA19AC">
        <w:rPr>
          <w:spacing w:val="-6"/>
          <w:lang w:val="it-IT"/>
        </w:rPr>
        <w:t xml:space="preserve"> </w:t>
      </w:r>
      <w:r w:rsidRPr="00FA19AC">
        <w:rPr>
          <w:lang w:val="it-IT"/>
        </w:rPr>
        <w:t>e</w:t>
      </w:r>
      <w:r w:rsidRPr="00FA19AC">
        <w:rPr>
          <w:spacing w:val="-3"/>
          <w:lang w:val="it-IT"/>
        </w:rPr>
        <w:t xml:space="preserve"> </w:t>
      </w:r>
      <w:r w:rsidRPr="00FA19AC">
        <w:rPr>
          <w:lang w:val="it-IT"/>
        </w:rPr>
        <w:t>la</w:t>
      </w:r>
      <w:r w:rsidRPr="00FA19AC">
        <w:rPr>
          <w:spacing w:val="-7"/>
          <w:lang w:val="it-IT"/>
        </w:rPr>
        <w:t xml:space="preserve"> </w:t>
      </w:r>
      <w:r w:rsidRPr="00FA19AC">
        <w:rPr>
          <w:lang w:val="it-IT"/>
        </w:rPr>
        <w:t>stabilità</w:t>
      </w:r>
      <w:r w:rsidRPr="00FA19AC">
        <w:rPr>
          <w:spacing w:val="-4"/>
          <w:lang w:val="it-IT"/>
        </w:rPr>
        <w:t xml:space="preserve"> </w:t>
      </w:r>
      <w:r w:rsidRPr="00FA19AC">
        <w:rPr>
          <w:lang w:val="it-IT"/>
        </w:rPr>
        <w:t>finanziaria</w:t>
      </w:r>
      <w:r w:rsidRPr="00FA19AC">
        <w:rPr>
          <w:spacing w:val="-4"/>
          <w:lang w:val="it-IT"/>
        </w:rPr>
        <w:t xml:space="preserve"> </w:t>
      </w:r>
      <w:r w:rsidRPr="00FA19AC">
        <w:rPr>
          <w:lang w:val="it-IT"/>
        </w:rPr>
        <w:t>ed</w:t>
      </w:r>
      <w:r w:rsidRPr="00FA19AC">
        <w:rPr>
          <w:spacing w:val="-4"/>
          <w:lang w:val="it-IT"/>
        </w:rPr>
        <w:t xml:space="preserve"> </w:t>
      </w:r>
      <w:r w:rsidRPr="00FA19AC">
        <w:rPr>
          <w:lang w:val="it-IT"/>
        </w:rPr>
        <w:t>economica</w:t>
      </w:r>
      <w:r w:rsidRPr="00FA19AC">
        <w:rPr>
          <w:spacing w:val="-7"/>
          <w:lang w:val="it-IT"/>
        </w:rPr>
        <w:t xml:space="preserve"> </w:t>
      </w:r>
      <w:r w:rsidRPr="00FA19AC">
        <w:rPr>
          <w:lang w:val="it-IT"/>
        </w:rPr>
        <w:t xml:space="preserve">dello </w:t>
      </w:r>
      <w:r w:rsidRPr="00FA19AC">
        <w:rPr>
          <w:spacing w:val="-2"/>
          <w:lang w:val="it-IT"/>
        </w:rPr>
        <w:t>Stato;</w:t>
      </w:r>
    </w:p>
    <w:p w14:paraId="1552364C" w14:textId="77777777" w:rsidR="009803AC" w:rsidRPr="00FA19AC" w:rsidRDefault="00FA19AC">
      <w:pPr>
        <w:pStyle w:val="Paragrafoelenco"/>
        <w:numPr>
          <w:ilvl w:val="0"/>
          <w:numId w:val="2"/>
        </w:numPr>
        <w:tabs>
          <w:tab w:val="left" w:pos="289"/>
        </w:tabs>
        <w:spacing w:before="4" w:line="259" w:lineRule="auto"/>
        <w:ind w:left="104" w:right="1403" w:firstLine="0"/>
        <w:rPr>
          <w:lang w:val="it-IT"/>
        </w:rPr>
      </w:pPr>
      <w:r w:rsidRPr="00FA19AC">
        <w:rPr>
          <w:lang w:val="it-IT"/>
        </w:rPr>
        <w:t>la</w:t>
      </w:r>
      <w:r w:rsidRPr="00FA19AC">
        <w:rPr>
          <w:spacing w:val="-4"/>
          <w:lang w:val="it-IT"/>
        </w:rPr>
        <w:t xml:space="preserve"> </w:t>
      </w:r>
      <w:r w:rsidRPr="00FA19AC">
        <w:rPr>
          <w:lang w:val="it-IT"/>
        </w:rPr>
        <w:t>conduzione</w:t>
      </w:r>
      <w:r w:rsidRPr="00FA19AC">
        <w:rPr>
          <w:spacing w:val="-3"/>
          <w:lang w:val="it-IT"/>
        </w:rPr>
        <w:t xml:space="preserve"> </w:t>
      </w:r>
      <w:r w:rsidRPr="00FA19AC">
        <w:rPr>
          <w:lang w:val="it-IT"/>
        </w:rPr>
        <w:t>di</w:t>
      </w:r>
      <w:r w:rsidRPr="00FA19AC">
        <w:rPr>
          <w:spacing w:val="-4"/>
          <w:lang w:val="it-IT"/>
        </w:rPr>
        <w:t xml:space="preserve"> </w:t>
      </w:r>
      <w:r w:rsidRPr="00FA19AC">
        <w:rPr>
          <w:lang w:val="it-IT"/>
        </w:rPr>
        <w:t>indagini</w:t>
      </w:r>
      <w:r w:rsidRPr="00FA19AC">
        <w:rPr>
          <w:spacing w:val="-6"/>
          <w:lang w:val="it-IT"/>
        </w:rPr>
        <w:t xml:space="preserve"> </w:t>
      </w:r>
      <w:r w:rsidRPr="00FA19AC">
        <w:rPr>
          <w:lang w:val="it-IT"/>
        </w:rPr>
        <w:t>sui</w:t>
      </w:r>
      <w:r w:rsidRPr="00FA19AC">
        <w:rPr>
          <w:spacing w:val="-5"/>
          <w:lang w:val="it-IT"/>
        </w:rPr>
        <w:t xml:space="preserve"> </w:t>
      </w:r>
      <w:r w:rsidRPr="00FA19AC">
        <w:rPr>
          <w:lang w:val="it-IT"/>
        </w:rPr>
        <w:t>reati</w:t>
      </w:r>
      <w:r w:rsidRPr="00FA19AC">
        <w:rPr>
          <w:spacing w:val="-6"/>
          <w:lang w:val="it-IT"/>
        </w:rPr>
        <w:t xml:space="preserve"> </w:t>
      </w:r>
      <w:r w:rsidRPr="00FA19AC">
        <w:rPr>
          <w:lang w:val="it-IT"/>
        </w:rPr>
        <w:t>e</w:t>
      </w:r>
      <w:r w:rsidRPr="00FA19AC">
        <w:rPr>
          <w:spacing w:val="-3"/>
          <w:lang w:val="it-IT"/>
        </w:rPr>
        <w:t xml:space="preserve"> </w:t>
      </w:r>
      <w:r w:rsidRPr="00FA19AC">
        <w:rPr>
          <w:lang w:val="it-IT"/>
        </w:rPr>
        <w:t>il</w:t>
      </w:r>
      <w:r w:rsidRPr="00FA19AC">
        <w:rPr>
          <w:spacing w:val="-5"/>
          <w:lang w:val="it-IT"/>
        </w:rPr>
        <w:t xml:space="preserve"> </w:t>
      </w:r>
      <w:r w:rsidRPr="00FA19AC">
        <w:rPr>
          <w:lang w:val="it-IT"/>
        </w:rPr>
        <w:t xml:space="preserve">loro </w:t>
      </w:r>
      <w:r w:rsidRPr="00FA19AC">
        <w:rPr>
          <w:spacing w:val="-2"/>
          <w:lang w:val="it-IT"/>
        </w:rPr>
        <w:t>perseguimento;</w:t>
      </w:r>
    </w:p>
    <w:p w14:paraId="0DF9AF8B" w14:textId="77777777" w:rsidR="009803AC" w:rsidRPr="00FA19AC" w:rsidRDefault="00FA19AC">
      <w:pPr>
        <w:pStyle w:val="Paragrafoelenco"/>
        <w:numPr>
          <w:ilvl w:val="0"/>
          <w:numId w:val="2"/>
        </w:numPr>
        <w:tabs>
          <w:tab w:val="left" w:pos="326"/>
        </w:tabs>
        <w:spacing w:before="1"/>
        <w:ind w:left="325" w:hanging="222"/>
        <w:rPr>
          <w:lang w:val="it-IT"/>
        </w:rPr>
      </w:pPr>
      <w:r w:rsidRPr="00FA19AC">
        <w:rPr>
          <w:lang w:val="it-IT"/>
        </w:rPr>
        <w:t>il</w:t>
      </w:r>
      <w:r w:rsidRPr="00FA19AC">
        <w:rPr>
          <w:spacing w:val="-4"/>
          <w:lang w:val="it-IT"/>
        </w:rPr>
        <w:t xml:space="preserve"> </w:t>
      </w:r>
      <w:r w:rsidRPr="00FA19AC">
        <w:rPr>
          <w:lang w:val="it-IT"/>
        </w:rPr>
        <w:t>regolare</w:t>
      </w:r>
      <w:r w:rsidRPr="00FA19AC">
        <w:rPr>
          <w:spacing w:val="-2"/>
          <w:lang w:val="it-IT"/>
        </w:rPr>
        <w:t xml:space="preserve"> </w:t>
      </w:r>
      <w:r w:rsidRPr="00FA19AC">
        <w:rPr>
          <w:lang w:val="it-IT"/>
        </w:rPr>
        <w:t>svolgimento</w:t>
      </w:r>
      <w:r w:rsidRPr="00FA19AC">
        <w:rPr>
          <w:spacing w:val="-3"/>
          <w:lang w:val="it-IT"/>
        </w:rPr>
        <w:t xml:space="preserve"> </w:t>
      </w:r>
      <w:r w:rsidRPr="00FA19AC">
        <w:rPr>
          <w:lang w:val="it-IT"/>
        </w:rPr>
        <w:t>di</w:t>
      </w:r>
      <w:r w:rsidRPr="00FA19AC">
        <w:rPr>
          <w:spacing w:val="-2"/>
          <w:lang w:val="it-IT"/>
        </w:rPr>
        <w:t xml:space="preserve"> </w:t>
      </w:r>
      <w:r w:rsidRPr="00FA19AC">
        <w:rPr>
          <w:lang w:val="it-IT"/>
        </w:rPr>
        <w:t>attività</w:t>
      </w:r>
      <w:r w:rsidRPr="00FA19AC">
        <w:rPr>
          <w:spacing w:val="-2"/>
          <w:lang w:val="it-IT"/>
        </w:rPr>
        <w:t xml:space="preserve"> ispettive.</w:t>
      </w:r>
    </w:p>
    <w:p w14:paraId="3ED0283C" w14:textId="77777777" w:rsidR="009803AC" w:rsidRPr="00FA19AC" w:rsidRDefault="00FA19AC">
      <w:pPr>
        <w:pStyle w:val="Corpotesto"/>
        <w:spacing w:before="19" w:line="259" w:lineRule="auto"/>
        <w:ind w:right="133"/>
        <w:jc w:val="left"/>
        <w:rPr>
          <w:lang w:val="it-IT"/>
        </w:rPr>
      </w:pPr>
      <w:r w:rsidRPr="00FA19AC">
        <w:rPr>
          <w:lang w:val="it-IT"/>
        </w:rPr>
        <w:t>L'accesso</w:t>
      </w:r>
      <w:r w:rsidRPr="00FA19AC">
        <w:rPr>
          <w:spacing w:val="-2"/>
          <w:lang w:val="it-IT"/>
        </w:rPr>
        <w:t xml:space="preserve"> </w:t>
      </w:r>
      <w:r w:rsidRPr="00FA19AC">
        <w:rPr>
          <w:lang w:val="it-IT"/>
        </w:rPr>
        <w:t>di</w:t>
      </w:r>
      <w:r w:rsidRPr="00FA19AC">
        <w:rPr>
          <w:spacing w:val="-6"/>
          <w:lang w:val="it-IT"/>
        </w:rPr>
        <w:t xml:space="preserve"> </w:t>
      </w:r>
      <w:r w:rsidRPr="00FA19AC">
        <w:rPr>
          <w:lang w:val="it-IT"/>
        </w:rPr>
        <w:t>cui</w:t>
      </w:r>
      <w:r w:rsidRPr="00FA19AC">
        <w:rPr>
          <w:spacing w:val="-4"/>
          <w:lang w:val="it-IT"/>
        </w:rPr>
        <w:t xml:space="preserve"> </w:t>
      </w:r>
      <w:r w:rsidRPr="00FA19AC">
        <w:rPr>
          <w:lang w:val="it-IT"/>
        </w:rPr>
        <w:t>all'articolo</w:t>
      </w:r>
      <w:r w:rsidRPr="00FA19AC">
        <w:rPr>
          <w:spacing w:val="-7"/>
          <w:lang w:val="it-IT"/>
        </w:rPr>
        <w:t xml:space="preserve"> </w:t>
      </w:r>
      <w:r w:rsidRPr="00FA19AC">
        <w:rPr>
          <w:lang w:val="it-IT"/>
        </w:rPr>
        <w:t>5,</w:t>
      </w:r>
      <w:r w:rsidRPr="00FA19AC">
        <w:rPr>
          <w:spacing w:val="-3"/>
          <w:lang w:val="it-IT"/>
        </w:rPr>
        <w:t xml:space="preserve"> </w:t>
      </w:r>
      <w:r w:rsidRPr="00FA19AC">
        <w:rPr>
          <w:lang w:val="it-IT"/>
        </w:rPr>
        <w:t>comma</w:t>
      </w:r>
      <w:r w:rsidRPr="00FA19AC">
        <w:rPr>
          <w:spacing w:val="-6"/>
          <w:lang w:val="it-IT"/>
        </w:rPr>
        <w:t xml:space="preserve"> </w:t>
      </w:r>
      <w:r w:rsidRPr="00FA19AC">
        <w:rPr>
          <w:lang w:val="it-IT"/>
        </w:rPr>
        <w:t>2,</w:t>
      </w:r>
      <w:r w:rsidRPr="00FA19AC">
        <w:rPr>
          <w:spacing w:val="-6"/>
          <w:lang w:val="it-IT"/>
        </w:rPr>
        <w:t xml:space="preserve"> </w:t>
      </w:r>
      <w:r w:rsidRPr="00FA19AC">
        <w:rPr>
          <w:lang w:val="it-IT"/>
        </w:rPr>
        <w:t>è</w:t>
      </w:r>
      <w:r w:rsidRPr="00FA19AC">
        <w:rPr>
          <w:spacing w:val="-3"/>
          <w:lang w:val="it-IT"/>
        </w:rPr>
        <w:t xml:space="preserve"> </w:t>
      </w:r>
      <w:r w:rsidRPr="00FA19AC">
        <w:rPr>
          <w:lang w:val="it-IT"/>
        </w:rPr>
        <w:t>altresì</w:t>
      </w:r>
      <w:r w:rsidRPr="00FA19AC">
        <w:rPr>
          <w:spacing w:val="-5"/>
          <w:lang w:val="it-IT"/>
        </w:rPr>
        <w:t xml:space="preserve"> </w:t>
      </w:r>
      <w:r w:rsidRPr="00FA19AC">
        <w:rPr>
          <w:lang w:val="it-IT"/>
        </w:rPr>
        <w:t>rifiutato se il diniego è necessario per evitare un pregiudizio concreto alla tutela di uno dei seguenti interessi privati:</w:t>
      </w:r>
    </w:p>
    <w:p w14:paraId="52A45D3D" w14:textId="77777777" w:rsidR="009803AC" w:rsidRPr="00FA19AC" w:rsidRDefault="00FA19AC">
      <w:pPr>
        <w:pStyle w:val="Paragrafoelenco"/>
        <w:numPr>
          <w:ilvl w:val="0"/>
          <w:numId w:val="1"/>
        </w:numPr>
        <w:tabs>
          <w:tab w:val="left" w:pos="328"/>
        </w:tabs>
        <w:spacing w:before="2" w:line="256" w:lineRule="auto"/>
        <w:ind w:right="405" w:firstLine="0"/>
        <w:rPr>
          <w:lang w:val="it-IT"/>
        </w:rPr>
      </w:pPr>
      <w:r w:rsidRPr="00FA19AC">
        <w:rPr>
          <w:lang w:val="it-IT"/>
        </w:rPr>
        <w:t>la</w:t>
      </w:r>
      <w:r w:rsidRPr="00FA19AC">
        <w:rPr>
          <w:spacing w:val="-5"/>
          <w:lang w:val="it-IT"/>
        </w:rPr>
        <w:t xml:space="preserve"> </w:t>
      </w:r>
      <w:r w:rsidRPr="00FA19AC">
        <w:rPr>
          <w:lang w:val="it-IT"/>
        </w:rPr>
        <w:t>protezione</w:t>
      </w:r>
      <w:r w:rsidRPr="00FA19AC">
        <w:rPr>
          <w:spacing w:val="-4"/>
          <w:lang w:val="it-IT"/>
        </w:rPr>
        <w:t xml:space="preserve"> </w:t>
      </w:r>
      <w:r w:rsidRPr="00FA19AC">
        <w:rPr>
          <w:lang w:val="it-IT"/>
        </w:rPr>
        <w:t>dei</w:t>
      </w:r>
      <w:r w:rsidRPr="00FA19AC">
        <w:rPr>
          <w:spacing w:val="-5"/>
          <w:lang w:val="it-IT"/>
        </w:rPr>
        <w:t xml:space="preserve"> </w:t>
      </w:r>
      <w:r w:rsidRPr="00FA19AC">
        <w:rPr>
          <w:lang w:val="it-IT"/>
        </w:rPr>
        <w:t>dati</w:t>
      </w:r>
      <w:r w:rsidRPr="00FA19AC">
        <w:rPr>
          <w:spacing w:val="-5"/>
          <w:lang w:val="it-IT"/>
        </w:rPr>
        <w:t xml:space="preserve"> </w:t>
      </w:r>
      <w:r w:rsidRPr="00FA19AC">
        <w:rPr>
          <w:lang w:val="it-IT"/>
        </w:rPr>
        <w:t>personali,</w:t>
      </w:r>
      <w:r w:rsidRPr="00FA19AC">
        <w:rPr>
          <w:spacing w:val="-5"/>
          <w:lang w:val="it-IT"/>
        </w:rPr>
        <w:t xml:space="preserve"> </w:t>
      </w:r>
      <w:r w:rsidRPr="00FA19AC">
        <w:rPr>
          <w:lang w:val="it-IT"/>
        </w:rPr>
        <w:t>in</w:t>
      </w:r>
      <w:r w:rsidRPr="00FA19AC">
        <w:rPr>
          <w:spacing w:val="-5"/>
          <w:lang w:val="it-IT"/>
        </w:rPr>
        <w:t xml:space="preserve"> </w:t>
      </w:r>
      <w:r w:rsidRPr="00FA19AC">
        <w:rPr>
          <w:lang w:val="it-IT"/>
        </w:rPr>
        <w:t>conformità</w:t>
      </w:r>
      <w:r w:rsidRPr="00FA19AC">
        <w:rPr>
          <w:spacing w:val="-5"/>
          <w:lang w:val="it-IT"/>
        </w:rPr>
        <w:t xml:space="preserve"> </w:t>
      </w:r>
      <w:r w:rsidRPr="00FA19AC">
        <w:rPr>
          <w:lang w:val="it-IT"/>
        </w:rPr>
        <w:t>con</w:t>
      </w:r>
      <w:r w:rsidRPr="00FA19AC">
        <w:rPr>
          <w:spacing w:val="-6"/>
          <w:lang w:val="it-IT"/>
        </w:rPr>
        <w:t xml:space="preserve"> </w:t>
      </w:r>
      <w:r w:rsidRPr="00FA19AC">
        <w:rPr>
          <w:lang w:val="it-IT"/>
        </w:rPr>
        <w:t>la disciplina legislativa in materia;</w:t>
      </w:r>
    </w:p>
    <w:p w14:paraId="0699C607" w14:textId="77777777" w:rsidR="009803AC" w:rsidRPr="00FA19AC" w:rsidRDefault="00FA19AC">
      <w:pPr>
        <w:pStyle w:val="Paragrafoelenco"/>
        <w:numPr>
          <w:ilvl w:val="0"/>
          <w:numId w:val="1"/>
        </w:numPr>
        <w:tabs>
          <w:tab w:val="left" w:pos="338"/>
        </w:tabs>
        <w:spacing w:before="3"/>
        <w:ind w:left="337" w:hanging="234"/>
        <w:rPr>
          <w:lang w:val="it-IT"/>
        </w:rPr>
      </w:pPr>
      <w:r w:rsidRPr="00FA19AC">
        <w:rPr>
          <w:lang w:val="it-IT"/>
        </w:rPr>
        <w:t>la</w:t>
      </w:r>
      <w:r w:rsidRPr="00FA19AC">
        <w:rPr>
          <w:spacing w:val="-3"/>
          <w:lang w:val="it-IT"/>
        </w:rPr>
        <w:t xml:space="preserve"> </w:t>
      </w:r>
      <w:r w:rsidRPr="00FA19AC">
        <w:rPr>
          <w:lang w:val="it-IT"/>
        </w:rPr>
        <w:t>libertà</w:t>
      </w:r>
      <w:r w:rsidRPr="00FA19AC">
        <w:rPr>
          <w:spacing w:val="-3"/>
          <w:lang w:val="it-IT"/>
        </w:rPr>
        <w:t xml:space="preserve"> </w:t>
      </w:r>
      <w:r w:rsidRPr="00FA19AC">
        <w:rPr>
          <w:lang w:val="it-IT"/>
        </w:rPr>
        <w:t>e</w:t>
      </w:r>
      <w:r w:rsidRPr="00FA19AC">
        <w:rPr>
          <w:spacing w:val="-2"/>
          <w:lang w:val="it-IT"/>
        </w:rPr>
        <w:t xml:space="preserve"> </w:t>
      </w:r>
      <w:r w:rsidRPr="00FA19AC">
        <w:rPr>
          <w:lang w:val="it-IT"/>
        </w:rPr>
        <w:t>la</w:t>
      </w:r>
      <w:r w:rsidRPr="00FA19AC">
        <w:rPr>
          <w:spacing w:val="-4"/>
          <w:lang w:val="it-IT"/>
        </w:rPr>
        <w:t xml:space="preserve"> </w:t>
      </w:r>
      <w:r w:rsidRPr="00FA19AC">
        <w:rPr>
          <w:lang w:val="it-IT"/>
        </w:rPr>
        <w:t>segretezza</w:t>
      </w:r>
      <w:r w:rsidRPr="00FA19AC">
        <w:rPr>
          <w:spacing w:val="-4"/>
          <w:lang w:val="it-IT"/>
        </w:rPr>
        <w:t xml:space="preserve"> </w:t>
      </w:r>
      <w:r w:rsidRPr="00FA19AC">
        <w:rPr>
          <w:lang w:val="it-IT"/>
        </w:rPr>
        <w:t>della</w:t>
      </w:r>
      <w:r w:rsidRPr="00FA19AC">
        <w:rPr>
          <w:spacing w:val="-2"/>
          <w:lang w:val="it-IT"/>
        </w:rPr>
        <w:t xml:space="preserve"> corrispondenza;</w:t>
      </w:r>
    </w:p>
    <w:p w14:paraId="544EBE5A" w14:textId="77777777" w:rsidR="009803AC" w:rsidRPr="00FA19AC" w:rsidRDefault="00FA19AC">
      <w:pPr>
        <w:pStyle w:val="Paragrafoelenco"/>
        <w:numPr>
          <w:ilvl w:val="0"/>
          <w:numId w:val="1"/>
        </w:numPr>
        <w:tabs>
          <w:tab w:val="left" w:pos="317"/>
        </w:tabs>
        <w:spacing w:before="22" w:line="259" w:lineRule="auto"/>
        <w:ind w:right="240" w:firstLine="0"/>
        <w:rPr>
          <w:lang w:val="it-IT"/>
        </w:rPr>
      </w:pPr>
      <w:r w:rsidRPr="00FA19AC">
        <w:rPr>
          <w:lang w:val="it-IT"/>
        </w:rPr>
        <w:t>gli interessi economici e commerciali di una persona fisica</w:t>
      </w:r>
      <w:r w:rsidRPr="00FA19AC">
        <w:rPr>
          <w:spacing w:val="-4"/>
          <w:lang w:val="it-IT"/>
        </w:rPr>
        <w:t xml:space="preserve"> </w:t>
      </w:r>
      <w:r w:rsidRPr="00FA19AC">
        <w:rPr>
          <w:lang w:val="it-IT"/>
        </w:rPr>
        <w:t>o</w:t>
      </w:r>
      <w:r w:rsidRPr="00FA19AC">
        <w:rPr>
          <w:spacing w:val="-4"/>
          <w:lang w:val="it-IT"/>
        </w:rPr>
        <w:t xml:space="preserve"> </w:t>
      </w:r>
      <w:r w:rsidRPr="00FA19AC">
        <w:rPr>
          <w:lang w:val="it-IT"/>
        </w:rPr>
        <w:t>giuridica,</w:t>
      </w:r>
      <w:r w:rsidRPr="00FA19AC">
        <w:rPr>
          <w:spacing w:val="-4"/>
          <w:lang w:val="it-IT"/>
        </w:rPr>
        <w:t xml:space="preserve"> </w:t>
      </w:r>
      <w:r w:rsidRPr="00FA19AC">
        <w:rPr>
          <w:lang w:val="it-IT"/>
        </w:rPr>
        <w:t>ivi</w:t>
      </w:r>
      <w:r w:rsidRPr="00FA19AC">
        <w:rPr>
          <w:spacing w:val="-6"/>
          <w:lang w:val="it-IT"/>
        </w:rPr>
        <w:t xml:space="preserve"> </w:t>
      </w:r>
      <w:r w:rsidRPr="00FA19AC">
        <w:rPr>
          <w:lang w:val="it-IT"/>
        </w:rPr>
        <w:t>compresi</w:t>
      </w:r>
      <w:r w:rsidRPr="00FA19AC">
        <w:rPr>
          <w:spacing w:val="-4"/>
          <w:lang w:val="it-IT"/>
        </w:rPr>
        <w:t xml:space="preserve"> </w:t>
      </w:r>
      <w:r w:rsidRPr="00FA19AC">
        <w:rPr>
          <w:lang w:val="it-IT"/>
        </w:rPr>
        <w:t>la</w:t>
      </w:r>
      <w:r w:rsidRPr="00FA19AC">
        <w:rPr>
          <w:spacing w:val="-4"/>
          <w:lang w:val="it-IT"/>
        </w:rPr>
        <w:t xml:space="preserve"> </w:t>
      </w:r>
      <w:r w:rsidRPr="00FA19AC">
        <w:rPr>
          <w:lang w:val="it-IT"/>
        </w:rPr>
        <w:t>proprietà</w:t>
      </w:r>
      <w:r w:rsidRPr="00FA19AC">
        <w:rPr>
          <w:spacing w:val="-6"/>
          <w:lang w:val="it-IT"/>
        </w:rPr>
        <w:t xml:space="preserve"> </w:t>
      </w:r>
      <w:r w:rsidRPr="00FA19AC">
        <w:rPr>
          <w:lang w:val="it-IT"/>
        </w:rPr>
        <w:t>intellettuale,</w:t>
      </w:r>
      <w:r w:rsidRPr="00FA19AC">
        <w:rPr>
          <w:spacing w:val="-3"/>
          <w:lang w:val="it-IT"/>
        </w:rPr>
        <w:t xml:space="preserve"> </w:t>
      </w:r>
      <w:r w:rsidRPr="00FA19AC">
        <w:rPr>
          <w:lang w:val="it-IT"/>
        </w:rPr>
        <w:t>il diritto d'autore e i segreti commerciali.</w:t>
      </w:r>
    </w:p>
    <w:p w14:paraId="6BE96B4B" w14:textId="77777777" w:rsidR="009803AC" w:rsidRPr="00FA19AC" w:rsidRDefault="009803AC">
      <w:pPr>
        <w:pStyle w:val="Corpotesto"/>
        <w:spacing w:before="8"/>
        <w:ind w:left="0"/>
        <w:jc w:val="left"/>
        <w:rPr>
          <w:sz w:val="23"/>
          <w:lang w:val="it-IT"/>
        </w:rPr>
      </w:pPr>
    </w:p>
    <w:p w14:paraId="74C60BF6" w14:textId="77777777" w:rsidR="009803AC" w:rsidRPr="00FA19AC" w:rsidRDefault="00FA19AC">
      <w:pPr>
        <w:pStyle w:val="Titolo1"/>
        <w:spacing w:before="1"/>
        <w:rPr>
          <w:lang w:val="it-IT"/>
        </w:rPr>
      </w:pPr>
      <w:r w:rsidRPr="00FA19AC">
        <w:rPr>
          <w:lang w:val="it-IT"/>
        </w:rPr>
        <w:t>Art.</w:t>
      </w:r>
      <w:r w:rsidRPr="00FA19AC">
        <w:rPr>
          <w:spacing w:val="-3"/>
          <w:lang w:val="it-IT"/>
        </w:rPr>
        <w:t xml:space="preserve"> </w:t>
      </w:r>
      <w:r w:rsidRPr="00FA19AC">
        <w:rPr>
          <w:lang w:val="it-IT"/>
        </w:rPr>
        <w:t>19</w:t>
      </w:r>
      <w:r w:rsidRPr="00FA19AC">
        <w:rPr>
          <w:spacing w:val="-5"/>
          <w:lang w:val="it-IT"/>
        </w:rPr>
        <w:t xml:space="preserve"> </w:t>
      </w:r>
      <w:r w:rsidRPr="00FA19AC">
        <w:rPr>
          <w:lang w:val="it-IT"/>
        </w:rPr>
        <w:t>–</w:t>
      </w:r>
      <w:r w:rsidRPr="00FA19AC">
        <w:rPr>
          <w:spacing w:val="-2"/>
          <w:lang w:val="it-IT"/>
        </w:rPr>
        <w:t xml:space="preserve"> </w:t>
      </w:r>
      <w:r w:rsidRPr="00FA19AC">
        <w:rPr>
          <w:lang w:val="it-IT"/>
        </w:rPr>
        <w:t>Disposizioni</w:t>
      </w:r>
      <w:r w:rsidRPr="00FA19AC">
        <w:rPr>
          <w:spacing w:val="-6"/>
          <w:lang w:val="it-IT"/>
        </w:rPr>
        <w:t xml:space="preserve"> </w:t>
      </w:r>
      <w:r w:rsidRPr="00FA19AC">
        <w:rPr>
          <w:lang w:val="it-IT"/>
        </w:rPr>
        <w:t>finali</w:t>
      </w:r>
      <w:r w:rsidRPr="00FA19AC">
        <w:rPr>
          <w:spacing w:val="-5"/>
          <w:lang w:val="it-IT"/>
        </w:rPr>
        <w:t xml:space="preserve"> </w:t>
      </w:r>
      <w:r w:rsidRPr="00FA19AC">
        <w:rPr>
          <w:lang w:val="it-IT"/>
        </w:rPr>
        <w:t>e</w:t>
      </w:r>
      <w:r w:rsidRPr="00FA19AC">
        <w:rPr>
          <w:spacing w:val="-4"/>
          <w:lang w:val="it-IT"/>
        </w:rPr>
        <w:t xml:space="preserve"> </w:t>
      </w:r>
      <w:r w:rsidRPr="00FA19AC">
        <w:rPr>
          <w:spacing w:val="-2"/>
          <w:lang w:val="it-IT"/>
        </w:rPr>
        <w:t>transitorie</w:t>
      </w:r>
    </w:p>
    <w:p w14:paraId="6CC5D5F9" w14:textId="77777777" w:rsidR="009803AC" w:rsidRPr="00FA19AC" w:rsidRDefault="00FA19AC">
      <w:pPr>
        <w:pStyle w:val="Corpotesto"/>
        <w:tabs>
          <w:tab w:val="left" w:pos="2001"/>
          <w:tab w:val="left" w:pos="3261"/>
          <w:tab w:val="left" w:pos="3932"/>
          <w:tab w:val="left" w:pos="4962"/>
        </w:tabs>
        <w:spacing w:before="21" w:line="259" w:lineRule="auto"/>
        <w:ind w:right="115"/>
        <w:rPr>
          <w:lang w:val="it-IT"/>
        </w:rPr>
      </w:pPr>
      <w:r w:rsidRPr="00FA19AC">
        <w:rPr>
          <w:lang w:val="it-IT"/>
        </w:rPr>
        <w:t>Il presente regolamento entra in vigore dalla data di pubblicazione</w:t>
      </w:r>
      <w:r w:rsidRPr="00FA19AC">
        <w:rPr>
          <w:spacing w:val="-13"/>
          <w:lang w:val="it-IT"/>
        </w:rPr>
        <w:t xml:space="preserve"> </w:t>
      </w:r>
      <w:r w:rsidRPr="00FA19AC">
        <w:rPr>
          <w:lang w:val="it-IT"/>
        </w:rPr>
        <w:t>in</w:t>
      </w:r>
      <w:r w:rsidRPr="00FA19AC">
        <w:rPr>
          <w:spacing w:val="-12"/>
          <w:lang w:val="it-IT"/>
        </w:rPr>
        <w:t xml:space="preserve"> </w:t>
      </w:r>
      <w:r w:rsidRPr="00FA19AC">
        <w:rPr>
          <w:lang w:val="it-IT"/>
        </w:rPr>
        <w:t>albo</w:t>
      </w:r>
      <w:r w:rsidRPr="00FA19AC">
        <w:rPr>
          <w:spacing w:val="-13"/>
          <w:lang w:val="it-IT"/>
        </w:rPr>
        <w:t xml:space="preserve"> </w:t>
      </w:r>
      <w:r w:rsidRPr="00FA19AC">
        <w:rPr>
          <w:lang w:val="it-IT"/>
        </w:rPr>
        <w:t>online</w:t>
      </w:r>
      <w:r w:rsidRPr="00FA19AC">
        <w:rPr>
          <w:spacing w:val="-12"/>
          <w:lang w:val="it-IT"/>
        </w:rPr>
        <w:t xml:space="preserve"> </w:t>
      </w:r>
      <w:r w:rsidRPr="00FA19AC">
        <w:rPr>
          <w:lang w:val="it-IT"/>
        </w:rPr>
        <w:t>della</w:t>
      </w:r>
      <w:r w:rsidRPr="00FA19AC">
        <w:rPr>
          <w:spacing w:val="-13"/>
          <w:lang w:val="it-IT"/>
        </w:rPr>
        <w:t xml:space="preserve"> </w:t>
      </w:r>
      <w:r w:rsidRPr="00FA19AC">
        <w:rPr>
          <w:lang w:val="it-IT"/>
        </w:rPr>
        <w:t>delibera</w:t>
      </w:r>
      <w:r w:rsidRPr="00FA19AC">
        <w:rPr>
          <w:spacing w:val="-12"/>
          <w:lang w:val="it-IT"/>
        </w:rPr>
        <w:t xml:space="preserve"> </w:t>
      </w:r>
      <w:r w:rsidRPr="00FA19AC">
        <w:rPr>
          <w:lang w:val="it-IT"/>
        </w:rPr>
        <w:t>di</w:t>
      </w:r>
      <w:r w:rsidRPr="00FA19AC">
        <w:rPr>
          <w:spacing w:val="-13"/>
          <w:lang w:val="it-IT"/>
        </w:rPr>
        <w:t xml:space="preserve"> </w:t>
      </w:r>
      <w:r w:rsidRPr="00FA19AC">
        <w:rPr>
          <w:lang w:val="it-IT"/>
        </w:rPr>
        <w:t>approvazione del Consiglio di Istituto. Il presente Regolamento verrà modificato solo in caso di necessità e di modifiche e/o nuovi interventi normativi.</w:t>
      </w:r>
      <w:r w:rsidRPr="00FA19AC">
        <w:rPr>
          <w:spacing w:val="40"/>
          <w:lang w:val="it-IT"/>
        </w:rPr>
        <w:t xml:space="preserve"> </w:t>
      </w:r>
      <w:r w:rsidRPr="00FA19AC">
        <w:rPr>
          <w:lang w:val="it-IT"/>
        </w:rPr>
        <w:t xml:space="preserve">Entro tale termine, il C.d.I. dovrà provvedere alla rivalutazione del presente documento deliberandone l'adozione. Per quanto non </w:t>
      </w:r>
      <w:r w:rsidRPr="00FA19AC">
        <w:rPr>
          <w:spacing w:val="-2"/>
          <w:lang w:val="it-IT"/>
        </w:rPr>
        <w:t>espressamente</w:t>
      </w:r>
      <w:r w:rsidRPr="00FA19AC">
        <w:rPr>
          <w:lang w:val="it-IT"/>
        </w:rPr>
        <w:tab/>
      </w:r>
      <w:r w:rsidRPr="00FA19AC">
        <w:rPr>
          <w:spacing w:val="-2"/>
          <w:lang w:val="it-IT"/>
        </w:rPr>
        <w:t>previsto</w:t>
      </w:r>
      <w:r w:rsidRPr="00FA19AC">
        <w:rPr>
          <w:lang w:val="it-IT"/>
        </w:rPr>
        <w:tab/>
      </w:r>
      <w:r w:rsidRPr="00FA19AC">
        <w:rPr>
          <w:spacing w:val="-6"/>
          <w:lang w:val="it-IT"/>
        </w:rPr>
        <w:t>si</w:t>
      </w:r>
      <w:r w:rsidRPr="00FA19AC">
        <w:rPr>
          <w:lang w:val="it-IT"/>
        </w:rPr>
        <w:tab/>
      </w:r>
      <w:r w:rsidRPr="00FA19AC">
        <w:rPr>
          <w:spacing w:val="-2"/>
          <w:lang w:val="it-IT"/>
        </w:rPr>
        <w:t>rinvia</w:t>
      </w:r>
      <w:r w:rsidRPr="00FA19AC">
        <w:rPr>
          <w:lang w:val="it-IT"/>
        </w:rPr>
        <w:tab/>
      </w:r>
      <w:r w:rsidRPr="00FA19AC">
        <w:rPr>
          <w:spacing w:val="-4"/>
          <w:lang w:val="it-IT"/>
        </w:rPr>
        <w:t xml:space="preserve">alla </w:t>
      </w:r>
      <w:r w:rsidRPr="00FA19AC">
        <w:rPr>
          <w:lang w:val="it-IT"/>
        </w:rPr>
        <w:t>normativa vigente. In allegato i moduli di richiesta di accesso agli atti.</w:t>
      </w:r>
    </w:p>
    <w:sectPr w:rsidR="009803AC" w:rsidRPr="00FA19AC">
      <w:type w:val="continuous"/>
      <w:pgSz w:w="11910" w:h="16840"/>
      <w:pgMar w:top="900" w:right="300" w:bottom="280" w:left="320" w:header="699" w:footer="0" w:gutter="0"/>
      <w:cols w:num="2" w:space="720" w:equalWidth="0">
        <w:col w:w="5318" w:space="572"/>
        <w:col w:w="54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C6FD3" w14:textId="77777777" w:rsidR="00765945" w:rsidRDefault="00765945">
      <w:r>
        <w:separator/>
      </w:r>
    </w:p>
  </w:endnote>
  <w:endnote w:type="continuationSeparator" w:id="0">
    <w:p w14:paraId="39EF684A" w14:textId="77777777" w:rsidR="00765945" w:rsidRDefault="0076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57E75" w14:textId="77777777" w:rsidR="00765945" w:rsidRDefault="00765945">
      <w:r>
        <w:separator/>
      </w:r>
    </w:p>
  </w:footnote>
  <w:footnote w:type="continuationSeparator" w:id="0">
    <w:p w14:paraId="4E1A9117" w14:textId="77777777" w:rsidR="00765945" w:rsidRDefault="0076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9108" w14:textId="416DE5A6" w:rsidR="00204100" w:rsidRPr="00204100" w:rsidRDefault="00204100" w:rsidP="00204100">
    <w:pPr>
      <w:rPr>
        <w:rFonts w:ascii="Times New Roman"/>
        <w:sz w:val="20"/>
        <w:szCs w:val="20"/>
        <w:lang w:val="it-IT"/>
      </w:rPr>
    </w:pPr>
    <w:r w:rsidRPr="00204100">
      <w:rPr>
        <w:rFonts w:ascii="Times New Roman"/>
        <w:noProof/>
        <w:sz w:val="20"/>
        <w:szCs w:val="20"/>
        <w:lang w:val="it-IT"/>
      </w:rPr>
      <w:drawing>
        <wp:anchor distT="0" distB="0" distL="114300" distR="114300" simplePos="0" relativeHeight="251656704" behindDoc="0" locked="0" layoutInCell="1" allowOverlap="1" wp14:anchorId="206CBCFD" wp14:editId="05971B20">
          <wp:simplePos x="0" y="0"/>
          <wp:positionH relativeFrom="column">
            <wp:posOffset>2426335</wp:posOffset>
          </wp:positionH>
          <wp:positionV relativeFrom="paragraph">
            <wp:posOffset>54610</wp:posOffset>
          </wp:positionV>
          <wp:extent cx="1697355" cy="882015"/>
          <wp:effectExtent l="0" t="0" r="0" b="0"/>
          <wp:wrapNone/>
          <wp:docPr id="15221296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35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6D252" w14:textId="77777777" w:rsidR="00204100" w:rsidRPr="00204100" w:rsidRDefault="00204100" w:rsidP="00204100">
    <w:pPr>
      <w:spacing w:before="9"/>
      <w:rPr>
        <w:rFonts w:ascii="Times New Roman"/>
        <w:sz w:val="23"/>
        <w:szCs w:val="20"/>
        <w:lang w:val="it-IT"/>
      </w:rPr>
    </w:pPr>
  </w:p>
  <w:p w14:paraId="0DFF7BB8" w14:textId="3F87A27F" w:rsidR="00204100" w:rsidRPr="00204100" w:rsidRDefault="00204100" w:rsidP="00204100">
    <w:pPr>
      <w:ind w:left="2617"/>
      <w:rPr>
        <w:rFonts w:ascii="Times New Roman"/>
        <w:sz w:val="20"/>
        <w:szCs w:val="20"/>
        <w:lang w:val="it-IT"/>
      </w:rPr>
    </w:pPr>
    <w:r w:rsidRPr="00204100">
      <w:rPr>
        <w:rFonts w:ascii="Times New Roman"/>
        <w:noProof/>
        <w:sz w:val="20"/>
        <w:szCs w:val="20"/>
        <w:lang w:val="it-IT"/>
      </w:rPr>
      <w:drawing>
        <wp:anchor distT="0" distB="0" distL="114300" distR="114300" simplePos="0" relativeHeight="251657728" behindDoc="0" locked="0" layoutInCell="1" allowOverlap="1" wp14:anchorId="069AE6D8" wp14:editId="10F857EC">
          <wp:simplePos x="0" y="0"/>
          <wp:positionH relativeFrom="column">
            <wp:posOffset>4392295</wp:posOffset>
          </wp:positionH>
          <wp:positionV relativeFrom="paragraph">
            <wp:posOffset>117475</wp:posOffset>
          </wp:positionV>
          <wp:extent cx="583565" cy="389255"/>
          <wp:effectExtent l="0" t="0" r="6985" b="0"/>
          <wp:wrapNone/>
          <wp:docPr id="35981860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565"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100">
      <w:rPr>
        <w:rFonts w:ascii="Times New Roman"/>
        <w:noProof/>
        <w:sz w:val="20"/>
        <w:szCs w:val="20"/>
        <w:lang w:val="it-IT"/>
      </w:rPr>
      <w:drawing>
        <wp:inline distT="0" distB="0" distL="0" distR="0" wp14:anchorId="4DB6BF83" wp14:editId="76DDD18A">
          <wp:extent cx="487469" cy="548640"/>
          <wp:effectExtent l="0" t="0" r="0" b="0"/>
          <wp:docPr id="81264156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3" cstate="print"/>
                  <a:stretch>
                    <a:fillRect/>
                  </a:stretch>
                </pic:blipFill>
                <pic:spPr>
                  <a:xfrm>
                    <a:off x="0" y="0"/>
                    <a:ext cx="487469" cy="548640"/>
                  </a:xfrm>
                  <a:prstGeom prst="rect">
                    <a:avLst/>
                  </a:prstGeom>
                </pic:spPr>
              </pic:pic>
            </a:graphicData>
          </a:graphic>
        </wp:inline>
      </w:drawing>
    </w:r>
  </w:p>
  <w:p w14:paraId="1D39F2D9" w14:textId="77777777" w:rsidR="00204100" w:rsidRPr="00204100" w:rsidRDefault="00204100" w:rsidP="00204100">
    <w:pPr>
      <w:spacing w:before="108" w:line="252" w:lineRule="exact"/>
      <w:ind w:left="1516"/>
      <w:rPr>
        <w:rFonts w:ascii="Times New Roman" w:hAnsi="Times New Roman"/>
        <w:b/>
        <w:lang w:val="it-IT"/>
      </w:rPr>
    </w:pPr>
    <w:r w:rsidRPr="00204100">
      <w:rPr>
        <w:rFonts w:ascii="Times New Roman" w:hAnsi="Times New Roman"/>
        <w:b/>
        <w:color w:val="464646"/>
        <w:lang w:val="it-IT"/>
      </w:rPr>
      <w:t>ISTITUTO</w:t>
    </w:r>
    <w:r w:rsidRPr="00204100">
      <w:rPr>
        <w:rFonts w:ascii="Times New Roman" w:hAnsi="Times New Roman"/>
        <w:b/>
        <w:color w:val="464646"/>
        <w:spacing w:val="-1"/>
        <w:lang w:val="it-IT"/>
      </w:rPr>
      <w:t xml:space="preserve"> </w:t>
    </w:r>
    <w:r w:rsidRPr="00204100">
      <w:rPr>
        <w:rFonts w:ascii="Times New Roman" w:hAnsi="Times New Roman"/>
        <w:b/>
        <w:color w:val="464646"/>
        <w:lang w:val="it-IT"/>
      </w:rPr>
      <w:t>TECNICO</w:t>
    </w:r>
    <w:r w:rsidRPr="00204100">
      <w:rPr>
        <w:rFonts w:ascii="Times New Roman" w:hAnsi="Times New Roman"/>
        <w:b/>
        <w:color w:val="464646"/>
        <w:spacing w:val="-1"/>
        <w:lang w:val="it-IT"/>
      </w:rPr>
      <w:t xml:space="preserve"> </w:t>
    </w:r>
    <w:r w:rsidRPr="00204100">
      <w:rPr>
        <w:rFonts w:ascii="Times New Roman" w:hAnsi="Times New Roman"/>
        <w:b/>
        <w:color w:val="464646"/>
        <w:lang w:val="it-IT"/>
      </w:rPr>
      <w:t>ECONOMICO</w:t>
    </w:r>
    <w:r w:rsidRPr="00204100">
      <w:rPr>
        <w:rFonts w:ascii="Times New Roman" w:hAnsi="Times New Roman"/>
        <w:b/>
        <w:color w:val="464646"/>
        <w:spacing w:val="-2"/>
        <w:lang w:val="it-IT"/>
      </w:rPr>
      <w:t xml:space="preserve"> </w:t>
    </w:r>
    <w:r w:rsidRPr="00204100">
      <w:rPr>
        <w:rFonts w:ascii="Times New Roman" w:hAnsi="Times New Roman"/>
        <w:b/>
        <w:color w:val="464646"/>
        <w:lang w:val="it-IT"/>
      </w:rPr>
      <w:t>“A.</w:t>
    </w:r>
    <w:r w:rsidRPr="00204100">
      <w:rPr>
        <w:rFonts w:ascii="Times New Roman" w:hAnsi="Times New Roman"/>
        <w:b/>
        <w:color w:val="464646"/>
        <w:spacing w:val="-1"/>
        <w:lang w:val="it-IT"/>
      </w:rPr>
      <w:t xml:space="preserve"> </w:t>
    </w:r>
    <w:r w:rsidRPr="00204100">
      <w:rPr>
        <w:rFonts w:ascii="Times New Roman" w:hAnsi="Times New Roman"/>
        <w:b/>
        <w:color w:val="464646"/>
        <w:lang w:val="it-IT"/>
      </w:rPr>
      <w:t>DE</w:t>
    </w:r>
    <w:r w:rsidRPr="00204100">
      <w:rPr>
        <w:rFonts w:ascii="Times New Roman" w:hAnsi="Times New Roman"/>
        <w:b/>
        <w:color w:val="464646"/>
        <w:spacing w:val="-3"/>
        <w:lang w:val="it-IT"/>
      </w:rPr>
      <w:t xml:space="preserve"> </w:t>
    </w:r>
    <w:r w:rsidRPr="00204100">
      <w:rPr>
        <w:rFonts w:ascii="Times New Roman" w:hAnsi="Times New Roman"/>
        <w:b/>
        <w:color w:val="464646"/>
        <w:lang w:val="it-IT"/>
      </w:rPr>
      <w:t>VITI</w:t>
    </w:r>
    <w:r w:rsidRPr="00204100">
      <w:rPr>
        <w:rFonts w:ascii="Times New Roman" w:hAnsi="Times New Roman"/>
        <w:b/>
        <w:color w:val="464646"/>
        <w:spacing w:val="-1"/>
        <w:lang w:val="it-IT"/>
      </w:rPr>
      <w:t xml:space="preserve"> </w:t>
    </w:r>
    <w:r w:rsidRPr="00204100">
      <w:rPr>
        <w:rFonts w:ascii="Times New Roman" w:hAnsi="Times New Roman"/>
        <w:b/>
        <w:color w:val="464646"/>
        <w:lang w:val="it-IT"/>
      </w:rPr>
      <w:t>DE</w:t>
    </w:r>
    <w:r w:rsidRPr="00204100">
      <w:rPr>
        <w:rFonts w:ascii="Times New Roman" w:hAnsi="Times New Roman"/>
        <w:b/>
        <w:color w:val="464646"/>
        <w:spacing w:val="-3"/>
        <w:lang w:val="it-IT"/>
      </w:rPr>
      <w:t xml:space="preserve"> </w:t>
    </w:r>
    <w:r w:rsidRPr="00204100">
      <w:rPr>
        <w:rFonts w:ascii="Times New Roman" w:hAnsi="Times New Roman"/>
        <w:b/>
        <w:color w:val="464646"/>
        <w:lang w:val="it-IT"/>
      </w:rPr>
      <w:t>MARCO”</w:t>
    </w:r>
  </w:p>
  <w:p w14:paraId="532640BA" w14:textId="77777777" w:rsidR="00204100" w:rsidRPr="00204100" w:rsidRDefault="00204100" w:rsidP="00204100">
    <w:pPr>
      <w:spacing w:line="252" w:lineRule="exact"/>
      <w:ind w:left="1602" w:right="1717"/>
      <w:jc w:val="center"/>
      <w:rPr>
        <w:rFonts w:ascii="Times New Roman"/>
        <w:lang w:val="it-IT"/>
      </w:rPr>
    </w:pPr>
    <w:r w:rsidRPr="00204100">
      <w:rPr>
        <w:rFonts w:ascii="Times New Roman"/>
        <w:color w:val="464646"/>
        <w:lang w:val="it-IT"/>
      </w:rPr>
      <w:t>Viale</w:t>
    </w:r>
    <w:r w:rsidRPr="00204100">
      <w:rPr>
        <w:rFonts w:ascii="Times New Roman"/>
        <w:color w:val="464646"/>
        <w:spacing w:val="-3"/>
        <w:lang w:val="it-IT"/>
      </w:rPr>
      <w:t xml:space="preserve"> </w:t>
    </w:r>
    <w:r w:rsidRPr="00204100">
      <w:rPr>
        <w:rFonts w:ascii="Times New Roman"/>
        <w:color w:val="464646"/>
        <w:lang w:val="it-IT"/>
      </w:rPr>
      <w:t>Francesco</w:t>
    </w:r>
    <w:r w:rsidRPr="00204100">
      <w:rPr>
        <w:rFonts w:ascii="Times New Roman"/>
        <w:color w:val="464646"/>
        <w:spacing w:val="-1"/>
        <w:lang w:val="it-IT"/>
      </w:rPr>
      <w:t xml:space="preserve"> </w:t>
    </w:r>
    <w:r w:rsidRPr="00204100">
      <w:rPr>
        <w:rFonts w:ascii="Times New Roman"/>
        <w:color w:val="464646"/>
        <w:lang w:val="it-IT"/>
      </w:rPr>
      <w:t>Ferrari ,73</w:t>
    </w:r>
    <w:r w:rsidRPr="00204100">
      <w:rPr>
        <w:rFonts w:ascii="Times New Roman"/>
        <w:color w:val="A2A2A2"/>
        <w:lang w:val="it-IT"/>
      </w:rPr>
      <w:t>.</w:t>
    </w:r>
    <w:r w:rsidRPr="00204100">
      <w:rPr>
        <w:rFonts w:ascii="Times New Roman"/>
        <w:color w:val="A2A2A2"/>
        <w:spacing w:val="-1"/>
        <w:lang w:val="it-IT"/>
      </w:rPr>
      <w:t xml:space="preserve"> </w:t>
    </w:r>
    <w:r w:rsidRPr="00204100">
      <w:rPr>
        <w:rFonts w:ascii="Times New Roman"/>
        <w:color w:val="464646"/>
        <w:lang w:val="it-IT"/>
      </w:rPr>
      <w:t>CAP:</w:t>
    </w:r>
    <w:r w:rsidRPr="00204100">
      <w:rPr>
        <w:rFonts w:ascii="Times New Roman"/>
        <w:color w:val="464646"/>
        <w:spacing w:val="-1"/>
        <w:lang w:val="it-IT"/>
      </w:rPr>
      <w:t xml:space="preserve"> </w:t>
    </w:r>
    <w:r w:rsidRPr="00204100">
      <w:rPr>
        <w:rFonts w:ascii="Times New Roman"/>
        <w:color w:val="464646"/>
        <w:lang w:val="it-IT"/>
      </w:rPr>
      <w:t>73042</w:t>
    </w:r>
    <w:r w:rsidRPr="00204100">
      <w:rPr>
        <w:rFonts w:ascii="Times New Roman"/>
        <w:color w:val="464646"/>
        <w:spacing w:val="35"/>
        <w:lang w:val="it-IT"/>
      </w:rPr>
      <w:t xml:space="preserve"> </w:t>
    </w:r>
    <w:r w:rsidRPr="00204100">
      <w:rPr>
        <w:rFonts w:ascii="Times New Roman"/>
        <w:color w:val="464646"/>
        <w:lang w:val="it-IT"/>
      </w:rPr>
      <w:t>CASARANO</w:t>
    </w:r>
    <w:r w:rsidRPr="00204100">
      <w:rPr>
        <w:rFonts w:ascii="Times New Roman"/>
        <w:color w:val="464646"/>
        <w:spacing w:val="-1"/>
        <w:lang w:val="it-IT"/>
      </w:rPr>
      <w:t xml:space="preserve"> </w:t>
    </w:r>
    <w:r w:rsidRPr="00204100">
      <w:rPr>
        <w:rFonts w:ascii="Times New Roman"/>
        <w:color w:val="464646"/>
        <w:lang w:val="it-IT"/>
      </w:rPr>
      <w:t>(LE)</w:t>
    </w:r>
    <w:r w:rsidRPr="00204100">
      <w:rPr>
        <w:rFonts w:ascii="Times New Roman"/>
        <w:color w:val="464646"/>
        <w:spacing w:val="-1"/>
        <w:lang w:val="it-IT"/>
      </w:rPr>
      <w:t xml:space="preserve"> </w:t>
    </w:r>
    <w:r w:rsidRPr="00204100">
      <w:rPr>
        <w:rFonts w:ascii="Times New Roman"/>
        <w:color w:val="464646"/>
        <w:lang w:val="it-IT"/>
      </w:rPr>
      <w:t>Tel.</w:t>
    </w:r>
    <w:r w:rsidRPr="00204100">
      <w:rPr>
        <w:rFonts w:ascii="Times New Roman"/>
        <w:color w:val="464646"/>
        <w:spacing w:val="-1"/>
        <w:lang w:val="it-IT"/>
      </w:rPr>
      <w:t xml:space="preserve"> </w:t>
    </w:r>
    <w:r w:rsidRPr="00204100">
      <w:rPr>
        <w:rFonts w:ascii="Times New Roman"/>
        <w:color w:val="464646"/>
        <w:lang w:val="it-IT"/>
      </w:rPr>
      <w:t>0833/504014</w:t>
    </w:r>
  </w:p>
  <w:p w14:paraId="7D8E0DDC" w14:textId="77777777" w:rsidR="00204100" w:rsidRPr="00204100" w:rsidRDefault="00204100" w:rsidP="00204100">
    <w:pPr>
      <w:spacing w:before="1"/>
      <w:ind w:left="1602" w:right="1721"/>
      <w:jc w:val="center"/>
      <w:rPr>
        <w:lang w:val="it-IT"/>
      </w:rPr>
    </w:pPr>
    <w:r w:rsidRPr="00204100">
      <w:rPr>
        <w:rFonts w:ascii="Times New Roman"/>
        <w:color w:val="464646"/>
        <w:lang w:val="it-IT"/>
      </w:rPr>
      <w:t xml:space="preserve">e-mail: </w:t>
    </w:r>
    <w:r w:rsidRPr="00204100">
      <w:rPr>
        <w:rFonts w:ascii="Times New Roman"/>
        <w:color w:val="363636"/>
        <w:lang w:val="it-IT"/>
      </w:rPr>
      <w:t>I</w:t>
    </w:r>
    <w:r w:rsidRPr="00204100">
      <w:rPr>
        <w:rFonts w:ascii="Times New Roman"/>
        <w:color w:val="464646"/>
        <w:lang w:val="it-IT"/>
      </w:rPr>
      <w:t>st.</w:t>
    </w:r>
    <w:r w:rsidRPr="00204100">
      <w:rPr>
        <w:rFonts w:ascii="Times New Roman"/>
        <w:color w:val="0462C1"/>
        <w:lang w:val="it-IT"/>
      </w:rPr>
      <w:t xml:space="preserve"> </w:t>
    </w:r>
    <w:hyperlink r:id="rId4">
      <w:r w:rsidRPr="00204100">
        <w:rPr>
          <w:rFonts w:ascii="Times New Roman"/>
          <w:color w:val="0462C1"/>
          <w:u w:val="single" w:color="0462C1"/>
          <w:lang w:val="it-IT"/>
        </w:rPr>
        <w:t>letd140007@istruzione.it</w:t>
      </w:r>
    </w:hyperlink>
    <w:r w:rsidRPr="00204100">
      <w:rPr>
        <w:rFonts w:ascii="Times New Roman"/>
        <w:color w:val="0462C1"/>
        <w:spacing w:val="1"/>
        <w:lang w:val="it-IT"/>
      </w:rPr>
      <w:t xml:space="preserve"> </w:t>
    </w:r>
    <w:r w:rsidRPr="00204100">
      <w:rPr>
        <w:rFonts w:ascii="Times New Roman"/>
        <w:color w:val="464646"/>
        <w:lang w:val="it-IT"/>
      </w:rPr>
      <w:t>Posta certificata:</w:t>
    </w:r>
    <w:r w:rsidRPr="00204100">
      <w:rPr>
        <w:rFonts w:ascii="Times New Roman"/>
        <w:color w:val="0462C1"/>
        <w:lang w:val="it-IT"/>
      </w:rPr>
      <w:t xml:space="preserve"> </w:t>
    </w:r>
    <w:hyperlink r:id="rId5">
      <w:r w:rsidRPr="00204100">
        <w:rPr>
          <w:rFonts w:ascii="Times New Roman"/>
          <w:color w:val="0462C1"/>
          <w:u w:val="single" w:color="0462C1"/>
          <w:lang w:val="it-IT"/>
        </w:rPr>
        <w:t>letd140007@pec.istruzione.it</w:t>
      </w:r>
    </w:hyperlink>
    <w:r w:rsidRPr="00204100">
      <w:rPr>
        <w:rFonts w:ascii="Times New Roman"/>
        <w:color w:val="0462C1"/>
        <w:spacing w:val="-52"/>
        <w:lang w:val="it-IT"/>
      </w:rPr>
      <w:t xml:space="preserve"> </w:t>
    </w:r>
    <w:r w:rsidRPr="00204100">
      <w:rPr>
        <w:rFonts w:ascii="Times New Roman"/>
        <w:color w:val="464646"/>
        <w:lang w:val="it-IT"/>
      </w:rPr>
      <w:t>CF. 90058490757</w:t>
    </w:r>
    <w:r w:rsidRPr="00204100">
      <w:rPr>
        <w:rFonts w:ascii="Times New Roman"/>
        <w:color w:val="464646"/>
        <w:spacing w:val="1"/>
        <w:lang w:val="it-IT"/>
      </w:rPr>
      <w:t xml:space="preserve"> </w:t>
    </w:r>
    <w:r w:rsidRPr="00204100">
      <w:rPr>
        <w:rFonts w:ascii="Times New Roman"/>
        <w:color w:val="464646"/>
        <w:lang w:val="it-IT"/>
      </w:rPr>
      <w:t>Codice Meccanografico: LETD140007</w:t>
    </w:r>
    <w:r w:rsidRPr="00204100">
      <w:rPr>
        <w:rFonts w:ascii="Times New Roman"/>
        <w:color w:val="464646"/>
        <w:spacing w:val="1"/>
        <w:lang w:val="it-IT"/>
      </w:rPr>
      <w:t xml:space="preserve"> </w:t>
    </w:r>
    <w:r w:rsidRPr="00204100">
      <w:rPr>
        <w:lang w:val="it-IT"/>
      </w:rPr>
      <w:t>https://</w:t>
    </w:r>
    <w:hyperlink r:id="rId6">
      <w:r w:rsidRPr="00204100">
        <w:rPr>
          <w:lang w:val="it-IT"/>
        </w:rPr>
        <w:t>www.itedevitedemarco.edu.it</w:t>
      </w:r>
    </w:hyperlink>
  </w:p>
  <w:p w14:paraId="61EA86EE" w14:textId="77777777" w:rsidR="009803AC" w:rsidRDefault="009803AC">
    <w:pPr>
      <w:pStyle w:val="Corpotesto"/>
      <w:spacing w:line="14" w:lineRule="auto"/>
      <w:ind w:left="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8190" w14:textId="77777777" w:rsidR="009803AC" w:rsidRDefault="00000000">
    <w:pPr>
      <w:pStyle w:val="Corpotesto"/>
      <w:spacing w:line="14" w:lineRule="auto"/>
      <w:ind w:left="0"/>
      <w:jc w:val="left"/>
      <w:rPr>
        <w:sz w:val="20"/>
      </w:rPr>
    </w:pPr>
    <w:r>
      <w:pict w14:anchorId="5C627C66">
        <v:group id="docshapegroup10" o:spid="_x0000_s1026" style="position:absolute;margin-left:-1pt;margin-top:138.95pt;width:597.35pt;height:7.75pt;z-index:-251657728;mso-position-horizontal-relative:page;mso-position-vertical-relative:page" coordorigin="-20,2779" coordsize="1194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8" type="#_x0000_t75" style="position:absolute;top:2778;width:11907;height:155">
            <v:imagedata r:id="rId1" o:title=""/>
          </v:shape>
          <v:line id="_x0000_s1027" style="position:absolute" from="0,2821" to="11906,2827" strokecolor="#4f81bc" strokeweight="2pt"/>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2872"/>
    <w:multiLevelType w:val="hybridMultilevel"/>
    <w:tmpl w:val="B1EE95C0"/>
    <w:lvl w:ilvl="0" w:tplc="6C184F68">
      <w:start w:val="1"/>
      <w:numFmt w:val="lowerLetter"/>
      <w:lvlText w:val="%1)"/>
      <w:lvlJc w:val="left"/>
      <w:pPr>
        <w:ind w:left="104" w:hanging="223"/>
        <w:jc w:val="left"/>
      </w:pPr>
      <w:rPr>
        <w:rFonts w:ascii="Calibri" w:eastAsia="Calibri" w:hAnsi="Calibri" w:cs="Calibri" w:hint="default"/>
        <w:b w:val="0"/>
        <w:bCs w:val="0"/>
        <w:i w:val="0"/>
        <w:iCs w:val="0"/>
        <w:w w:val="100"/>
        <w:sz w:val="22"/>
        <w:szCs w:val="22"/>
      </w:rPr>
    </w:lvl>
    <w:lvl w:ilvl="1" w:tplc="B29EFBAA">
      <w:numFmt w:val="bullet"/>
      <w:lvlText w:val="•"/>
      <w:lvlJc w:val="left"/>
      <w:pPr>
        <w:ind w:left="629" w:hanging="223"/>
      </w:pPr>
      <w:rPr>
        <w:rFonts w:hint="default"/>
      </w:rPr>
    </w:lvl>
    <w:lvl w:ilvl="2" w:tplc="62B4FA5A">
      <w:numFmt w:val="bullet"/>
      <w:lvlText w:val="•"/>
      <w:lvlJc w:val="left"/>
      <w:pPr>
        <w:ind w:left="1159" w:hanging="223"/>
      </w:pPr>
      <w:rPr>
        <w:rFonts w:hint="default"/>
      </w:rPr>
    </w:lvl>
    <w:lvl w:ilvl="3" w:tplc="F73A21D2">
      <w:numFmt w:val="bullet"/>
      <w:lvlText w:val="•"/>
      <w:lvlJc w:val="left"/>
      <w:pPr>
        <w:ind w:left="1688" w:hanging="223"/>
      </w:pPr>
      <w:rPr>
        <w:rFonts w:hint="default"/>
      </w:rPr>
    </w:lvl>
    <w:lvl w:ilvl="4" w:tplc="E21E5C80">
      <w:numFmt w:val="bullet"/>
      <w:lvlText w:val="•"/>
      <w:lvlJc w:val="left"/>
      <w:pPr>
        <w:ind w:left="2218" w:hanging="223"/>
      </w:pPr>
      <w:rPr>
        <w:rFonts w:hint="default"/>
      </w:rPr>
    </w:lvl>
    <w:lvl w:ilvl="5" w:tplc="10782DC4">
      <w:numFmt w:val="bullet"/>
      <w:lvlText w:val="•"/>
      <w:lvlJc w:val="left"/>
      <w:pPr>
        <w:ind w:left="2747" w:hanging="223"/>
      </w:pPr>
      <w:rPr>
        <w:rFonts w:hint="default"/>
      </w:rPr>
    </w:lvl>
    <w:lvl w:ilvl="6" w:tplc="43707ADA">
      <w:numFmt w:val="bullet"/>
      <w:lvlText w:val="•"/>
      <w:lvlJc w:val="left"/>
      <w:pPr>
        <w:ind w:left="3277" w:hanging="223"/>
      </w:pPr>
      <w:rPr>
        <w:rFonts w:hint="default"/>
      </w:rPr>
    </w:lvl>
    <w:lvl w:ilvl="7" w:tplc="7520C6A2">
      <w:numFmt w:val="bullet"/>
      <w:lvlText w:val="•"/>
      <w:lvlJc w:val="left"/>
      <w:pPr>
        <w:ind w:left="3807" w:hanging="223"/>
      </w:pPr>
      <w:rPr>
        <w:rFonts w:hint="default"/>
      </w:rPr>
    </w:lvl>
    <w:lvl w:ilvl="8" w:tplc="AC0E3846">
      <w:numFmt w:val="bullet"/>
      <w:lvlText w:val="•"/>
      <w:lvlJc w:val="left"/>
      <w:pPr>
        <w:ind w:left="4336" w:hanging="223"/>
      </w:pPr>
      <w:rPr>
        <w:rFonts w:hint="default"/>
      </w:rPr>
    </w:lvl>
  </w:abstractNum>
  <w:abstractNum w:abstractNumId="1" w15:restartNumberingAfterBreak="0">
    <w:nsid w:val="0DF35AF6"/>
    <w:multiLevelType w:val="hybridMultilevel"/>
    <w:tmpl w:val="9800B58A"/>
    <w:lvl w:ilvl="0" w:tplc="FB767776">
      <w:numFmt w:val="bullet"/>
      <w:lvlText w:val="•"/>
      <w:lvlJc w:val="left"/>
      <w:pPr>
        <w:ind w:left="246" w:hanging="142"/>
      </w:pPr>
      <w:rPr>
        <w:rFonts w:ascii="Calibri" w:eastAsia="Calibri" w:hAnsi="Calibri" w:cs="Calibri" w:hint="default"/>
        <w:b w:val="0"/>
        <w:bCs w:val="0"/>
        <w:i w:val="0"/>
        <w:iCs w:val="0"/>
        <w:w w:val="100"/>
        <w:sz w:val="22"/>
        <w:szCs w:val="22"/>
      </w:rPr>
    </w:lvl>
    <w:lvl w:ilvl="1" w:tplc="5E729A54">
      <w:numFmt w:val="bullet"/>
      <w:lvlText w:val="•"/>
      <w:lvlJc w:val="left"/>
      <w:pPr>
        <w:ind w:left="755" w:hanging="142"/>
      </w:pPr>
      <w:rPr>
        <w:rFonts w:hint="default"/>
      </w:rPr>
    </w:lvl>
    <w:lvl w:ilvl="2" w:tplc="0472C4B0">
      <w:numFmt w:val="bullet"/>
      <w:lvlText w:val="•"/>
      <w:lvlJc w:val="left"/>
      <w:pPr>
        <w:ind w:left="1271" w:hanging="142"/>
      </w:pPr>
      <w:rPr>
        <w:rFonts w:hint="default"/>
      </w:rPr>
    </w:lvl>
    <w:lvl w:ilvl="3" w:tplc="2DCA2B8E">
      <w:numFmt w:val="bullet"/>
      <w:lvlText w:val="•"/>
      <w:lvlJc w:val="left"/>
      <w:pPr>
        <w:ind w:left="1786" w:hanging="142"/>
      </w:pPr>
      <w:rPr>
        <w:rFonts w:hint="default"/>
      </w:rPr>
    </w:lvl>
    <w:lvl w:ilvl="4" w:tplc="55227298">
      <w:numFmt w:val="bullet"/>
      <w:lvlText w:val="•"/>
      <w:lvlJc w:val="left"/>
      <w:pPr>
        <w:ind w:left="2302" w:hanging="142"/>
      </w:pPr>
      <w:rPr>
        <w:rFonts w:hint="default"/>
      </w:rPr>
    </w:lvl>
    <w:lvl w:ilvl="5" w:tplc="C068D14E">
      <w:numFmt w:val="bullet"/>
      <w:lvlText w:val="•"/>
      <w:lvlJc w:val="left"/>
      <w:pPr>
        <w:ind w:left="2817" w:hanging="142"/>
      </w:pPr>
      <w:rPr>
        <w:rFonts w:hint="default"/>
      </w:rPr>
    </w:lvl>
    <w:lvl w:ilvl="6" w:tplc="5222573C">
      <w:numFmt w:val="bullet"/>
      <w:lvlText w:val="•"/>
      <w:lvlJc w:val="left"/>
      <w:pPr>
        <w:ind w:left="3333" w:hanging="142"/>
      </w:pPr>
      <w:rPr>
        <w:rFonts w:hint="default"/>
      </w:rPr>
    </w:lvl>
    <w:lvl w:ilvl="7" w:tplc="FDA66F9E">
      <w:numFmt w:val="bullet"/>
      <w:lvlText w:val="•"/>
      <w:lvlJc w:val="left"/>
      <w:pPr>
        <w:ind w:left="3849" w:hanging="142"/>
      </w:pPr>
      <w:rPr>
        <w:rFonts w:hint="default"/>
      </w:rPr>
    </w:lvl>
    <w:lvl w:ilvl="8" w:tplc="9EA4A690">
      <w:numFmt w:val="bullet"/>
      <w:lvlText w:val="•"/>
      <w:lvlJc w:val="left"/>
      <w:pPr>
        <w:ind w:left="4364" w:hanging="142"/>
      </w:pPr>
      <w:rPr>
        <w:rFonts w:hint="default"/>
      </w:rPr>
    </w:lvl>
  </w:abstractNum>
  <w:abstractNum w:abstractNumId="2" w15:restartNumberingAfterBreak="0">
    <w:nsid w:val="183B34BB"/>
    <w:multiLevelType w:val="hybridMultilevel"/>
    <w:tmpl w:val="4BFC793E"/>
    <w:lvl w:ilvl="0" w:tplc="CBE0CB00">
      <w:start w:val="1"/>
      <w:numFmt w:val="lowerLetter"/>
      <w:lvlText w:val="%1)"/>
      <w:lvlJc w:val="left"/>
      <w:pPr>
        <w:ind w:left="104" w:hanging="279"/>
        <w:jc w:val="left"/>
      </w:pPr>
      <w:rPr>
        <w:rFonts w:ascii="Calibri" w:eastAsia="Calibri" w:hAnsi="Calibri" w:cs="Calibri" w:hint="default"/>
        <w:b w:val="0"/>
        <w:bCs w:val="0"/>
        <w:i w:val="0"/>
        <w:iCs w:val="0"/>
        <w:w w:val="100"/>
        <w:sz w:val="22"/>
        <w:szCs w:val="22"/>
      </w:rPr>
    </w:lvl>
    <w:lvl w:ilvl="1" w:tplc="64F45F26">
      <w:numFmt w:val="bullet"/>
      <w:lvlText w:val="•"/>
      <w:lvlJc w:val="left"/>
      <w:pPr>
        <w:ind w:left="629" w:hanging="279"/>
      </w:pPr>
      <w:rPr>
        <w:rFonts w:hint="default"/>
      </w:rPr>
    </w:lvl>
    <w:lvl w:ilvl="2" w:tplc="C122C076">
      <w:numFmt w:val="bullet"/>
      <w:lvlText w:val="•"/>
      <w:lvlJc w:val="left"/>
      <w:pPr>
        <w:ind w:left="1159" w:hanging="279"/>
      </w:pPr>
      <w:rPr>
        <w:rFonts w:hint="default"/>
      </w:rPr>
    </w:lvl>
    <w:lvl w:ilvl="3" w:tplc="DFAA3824">
      <w:numFmt w:val="bullet"/>
      <w:lvlText w:val="•"/>
      <w:lvlJc w:val="left"/>
      <w:pPr>
        <w:ind w:left="1688" w:hanging="279"/>
      </w:pPr>
      <w:rPr>
        <w:rFonts w:hint="default"/>
      </w:rPr>
    </w:lvl>
    <w:lvl w:ilvl="4" w:tplc="336041A6">
      <w:numFmt w:val="bullet"/>
      <w:lvlText w:val="•"/>
      <w:lvlJc w:val="left"/>
      <w:pPr>
        <w:ind w:left="2218" w:hanging="279"/>
      </w:pPr>
      <w:rPr>
        <w:rFonts w:hint="default"/>
      </w:rPr>
    </w:lvl>
    <w:lvl w:ilvl="5" w:tplc="E1924046">
      <w:numFmt w:val="bullet"/>
      <w:lvlText w:val="•"/>
      <w:lvlJc w:val="left"/>
      <w:pPr>
        <w:ind w:left="2747" w:hanging="279"/>
      </w:pPr>
      <w:rPr>
        <w:rFonts w:hint="default"/>
      </w:rPr>
    </w:lvl>
    <w:lvl w:ilvl="6" w:tplc="088E79F6">
      <w:numFmt w:val="bullet"/>
      <w:lvlText w:val="•"/>
      <w:lvlJc w:val="left"/>
      <w:pPr>
        <w:ind w:left="3277" w:hanging="279"/>
      </w:pPr>
      <w:rPr>
        <w:rFonts w:hint="default"/>
      </w:rPr>
    </w:lvl>
    <w:lvl w:ilvl="7" w:tplc="5570303A">
      <w:numFmt w:val="bullet"/>
      <w:lvlText w:val="•"/>
      <w:lvlJc w:val="left"/>
      <w:pPr>
        <w:ind w:left="3807" w:hanging="279"/>
      </w:pPr>
      <w:rPr>
        <w:rFonts w:hint="default"/>
      </w:rPr>
    </w:lvl>
    <w:lvl w:ilvl="8" w:tplc="812CE06A">
      <w:numFmt w:val="bullet"/>
      <w:lvlText w:val="•"/>
      <w:lvlJc w:val="left"/>
      <w:pPr>
        <w:ind w:left="4336" w:hanging="279"/>
      </w:pPr>
      <w:rPr>
        <w:rFonts w:hint="default"/>
      </w:rPr>
    </w:lvl>
  </w:abstractNum>
  <w:abstractNum w:abstractNumId="3" w15:restartNumberingAfterBreak="0">
    <w:nsid w:val="24230156"/>
    <w:multiLevelType w:val="hybridMultilevel"/>
    <w:tmpl w:val="CD08419E"/>
    <w:lvl w:ilvl="0" w:tplc="DAD47B5C">
      <w:start w:val="1"/>
      <w:numFmt w:val="lowerLetter"/>
      <w:lvlText w:val="%1)"/>
      <w:lvlJc w:val="left"/>
      <w:pPr>
        <w:ind w:left="104" w:hanging="224"/>
        <w:jc w:val="left"/>
      </w:pPr>
      <w:rPr>
        <w:rFonts w:ascii="Calibri" w:eastAsia="Calibri" w:hAnsi="Calibri" w:cs="Calibri" w:hint="default"/>
        <w:b w:val="0"/>
        <w:bCs w:val="0"/>
        <w:i w:val="0"/>
        <w:iCs w:val="0"/>
        <w:spacing w:val="-1"/>
        <w:w w:val="100"/>
        <w:sz w:val="22"/>
        <w:szCs w:val="22"/>
      </w:rPr>
    </w:lvl>
    <w:lvl w:ilvl="1" w:tplc="FCC2353E">
      <w:numFmt w:val="bullet"/>
      <w:lvlText w:val="•"/>
      <w:lvlJc w:val="left"/>
      <w:pPr>
        <w:ind w:left="621" w:hanging="224"/>
      </w:pPr>
      <w:rPr>
        <w:rFonts w:hint="default"/>
      </w:rPr>
    </w:lvl>
    <w:lvl w:ilvl="2" w:tplc="13CE1A8E">
      <w:numFmt w:val="bullet"/>
      <w:lvlText w:val="•"/>
      <w:lvlJc w:val="left"/>
      <w:pPr>
        <w:ind w:left="1143" w:hanging="224"/>
      </w:pPr>
      <w:rPr>
        <w:rFonts w:hint="default"/>
      </w:rPr>
    </w:lvl>
    <w:lvl w:ilvl="3" w:tplc="23CEE9D6">
      <w:numFmt w:val="bullet"/>
      <w:lvlText w:val="•"/>
      <w:lvlJc w:val="left"/>
      <w:pPr>
        <w:ind w:left="1665" w:hanging="224"/>
      </w:pPr>
      <w:rPr>
        <w:rFonts w:hint="default"/>
      </w:rPr>
    </w:lvl>
    <w:lvl w:ilvl="4" w:tplc="3F5AA8CC">
      <w:numFmt w:val="bullet"/>
      <w:lvlText w:val="•"/>
      <w:lvlJc w:val="left"/>
      <w:pPr>
        <w:ind w:left="2187" w:hanging="224"/>
      </w:pPr>
      <w:rPr>
        <w:rFonts w:hint="default"/>
      </w:rPr>
    </w:lvl>
    <w:lvl w:ilvl="5" w:tplc="190672D0">
      <w:numFmt w:val="bullet"/>
      <w:lvlText w:val="•"/>
      <w:lvlJc w:val="left"/>
      <w:pPr>
        <w:ind w:left="2708" w:hanging="224"/>
      </w:pPr>
      <w:rPr>
        <w:rFonts w:hint="default"/>
      </w:rPr>
    </w:lvl>
    <w:lvl w:ilvl="6" w:tplc="17684E06">
      <w:numFmt w:val="bullet"/>
      <w:lvlText w:val="•"/>
      <w:lvlJc w:val="left"/>
      <w:pPr>
        <w:ind w:left="3230" w:hanging="224"/>
      </w:pPr>
      <w:rPr>
        <w:rFonts w:hint="default"/>
      </w:rPr>
    </w:lvl>
    <w:lvl w:ilvl="7" w:tplc="C5561E06">
      <w:numFmt w:val="bullet"/>
      <w:lvlText w:val="•"/>
      <w:lvlJc w:val="left"/>
      <w:pPr>
        <w:ind w:left="3752" w:hanging="224"/>
      </w:pPr>
      <w:rPr>
        <w:rFonts w:hint="default"/>
      </w:rPr>
    </w:lvl>
    <w:lvl w:ilvl="8" w:tplc="2EBAF5E2">
      <w:numFmt w:val="bullet"/>
      <w:lvlText w:val="•"/>
      <w:lvlJc w:val="left"/>
      <w:pPr>
        <w:ind w:left="4274" w:hanging="224"/>
      </w:pPr>
      <w:rPr>
        <w:rFonts w:hint="default"/>
      </w:rPr>
    </w:lvl>
  </w:abstractNum>
  <w:abstractNum w:abstractNumId="4" w15:restartNumberingAfterBreak="0">
    <w:nsid w:val="25F14A8F"/>
    <w:multiLevelType w:val="hybridMultilevel"/>
    <w:tmpl w:val="37A65036"/>
    <w:lvl w:ilvl="0" w:tplc="961088B0">
      <w:numFmt w:val="bullet"/>
      <w:lvlText w:val="–"/>
      <w:lvlJc w:val="left"/>
      <w:pPr>
        <w:ind w:left="104" w:hanging="207"/>
      </w:pPr>
      <w:rPr>
        <w:rFonts w:ascii="Calibri" w:eastAsia="Calibri" w:hAnsi="Calibri" w:cs="Calibri" w:hint="default"/>
        <w:b w:val="0"/>
        <w:bCs w:val="0"/>
        <w:i w:val="0"/>
        <w:iCs w:val="0"/>
        <w:w w:val="100"/>
        <w:sz w:val="22"/>
        <w:szCs w:val="22"/>
      </w:rPr>
    </w:lvl>
    <w:lvl w:ilvl="1" w:tplc="3704F62A">
      <w:numFmt w:val="bullet"/>
      <w:lvlText w:val="•"/>
      <w:lvlJc w:val="left"/>
      <w:pPr>
        <w:ind w:left="621" w:hanging="207"/>
      </w:pPr>
      <w:rPr>
        <w:rFonts w:hint="default"/>
      </w:rPr>
    </w:lvl>
    <w:lvl w:ilvl="2" w:tplc="3B42CF3E">
      <w:numFmt w:val="bullet"/>
      <w:lvlText w:val="•"/>
      <w:lvlJc w:val="left"/>
      <w:pPr>
        <w:ind w:left="1143" w:hanging="207"/>
      </w:pPr>
      <w:rPr>
        <w:rFonts w:hint="default"/>
      </w:rPr>
    </w:lvl>
    <w:lvl w:ilvl="3" w:tplc="0BFC4262">
      <w:numFmt w:val="bullet"/>
      <w:lvlText w:val="•"/>
      <w:lvlJc w:val="left"/>
      <w:pPr>
        <w:ind w:left="1665" w:hanging="207"/>
      </w:pPr>
      <w:rPr>
        <w:rFonts w:hint="default"/>
      </w:rPr>
    </w:lvl>
    <w:lvl w:ilvl="4" w:tplc="31F29904">
      <w:numFmt w:val="bullet"/>
      <w:lvlText w:val="•"/>
      <w:lvlJc w:val="left"/>
      <w:pPr>
        <w:ind w:left="2187" w:hanging="207"/>
      </w:pPr>
      <w:rPr>
        <w:rFonts w:hint="default"/>
      </w:rPr>
    </w:lvl>
    <w:lvl w:ilvl="5" w:tplc="B8345A32">
      <w:numFmt w:val="bullet"/>
      <w:lvlText w:val="•"/>
      <w:lvlJc w:val="left"/>
      <w:pPr>
        <w:ind w:left="2708" w:hanging="207"/>
      </w:pPr>
      <w:rPr>
        <w:rFonts w:hint="default"/>
      </w:rPr>
    </w:lvl>
    <w:lvl w:ilvl="6" w:tplc="BA9C7208">
      <w:numFmt w:val="bullet"/>
      <w:lvlText w:val="•"/>
      <w:lvlJc w:val="left"/>
      <w:pPr>
        <w:ind w:left="3230" w:hanging="207"/>
      </w:pPr>
      <w:rPr>
        <w:rFonts w:hint="default"/>
      </w:rPr>
    </w:lvl>
    <w:lvl w:ilvl="7" w:tplc="F8EE736E">
      <w:numFmt w:val="bullet"/>
      <w:lvlText w:val="•"/>
      <w:lvlJc w:val="left"/>
      <w:pPr>
        <w:ind w:left="3752" w:hanging="207"/>
      </w:pPr>
      <w:rPr>
        <w:rFonts w:hint="default"/>
      </w:rPr>
    </w:lvl>
    <w:lvl w:ilvl="8" w:tplc="C534FF12">
      <w:numFmt w:val="bullet"/>
      <w:lvlText w:val="•"/>
      <w:lvlJc w:val="left"/>
      <w:pPr>
        <w:ind w:left="4274" w:hanging="207"/>
      </w:pPr>
      <w:rPr>
        <w:rFonts w:hint="default"/>
      </w:rPr>
    </w:lvl>
  </w:abstractNum>
  <w:abstractNum w:abstractNumId="5" w15:restartNumberingAfterBreak="0">
    <w:nsid w:val="336858E3"/>
    <w:multiLevelType w:val="hybridMultilevel"/>
    <w:tmpl w:val="8322567E"/>
    <w:lvl w:ilvl="0" w:tplc="A1141B74">
      <w:start w:val="1"/>
      <w:numFmt w:val="lowerLetter"/>
      <w:lvlText w:val="%1)"/>
      <w:lvlJc w:val="left"/>
      <w:pPr>
        <w:ind w:left="327" w:hanging="223"/>
        <w:jc w:val="left"/>
      </w:pPr>
      <w:rPr>
        <w:rFonts w:ascii="Calibri" w:eastAsia="Calibri" w:hAnsi="Calibri" w:cs="Calibri" w:hint="default"/>
        <w:b w:val="0"/>
        <w:bCs w:val="0"/>
        <w:i w:val="0"/>
        <w:iCs w:val="0"/>
        <w:w w:val="100"/>
        <w:sz w:val="22"/>
        <w:szCs w:val="22"/>
      </w:rPr>
    </w:lvl>
    <w:lvl w:ilvl="1" w:tplc="A5FC5AEA">
      <w:numFmt w:val="bullet"/>
      <w:lvlText w:val="•"/>
      <w:lvlJc w:val="left"/>
      <w:pPr>
        <w:ind w:left="827" w:hanging="223"/>
      </w:pPr>
      <w:rPr>
        <w:rFonts w:hint="default"/>
      </w:rPr>
    </w:lvl>
    <w:lvl w:ilvl="2" w:tplc="156AF6DA">
      <w:numFmt w:val="bullet"/>
      <w:lvlText w:val="•"/>
      <w:lvlJc w:val="left"/>
      <w:pPr>
        <w:ind w:left="1335" w:hanging="223"/>
      </w:pPr>
      <w:rPr>
        <w:rFonts w:hint="default"/>
      </w:rPr>
    </w:lvl>
    <w:lvl w:ilvl="3" w:tplc="AED822E2">
      <w:numFmt w:val="bullet"/>
      <w:lvlText w:val="•"/>
      <w:lvlJc w:val="left"/>
      <w:pPr>
        <w:ind w:left="1842" w:hanging="223"/>
      </w:pPr>
      <w:rPr>
        <w:rFonts w:hint="default"/>
      </w:rPr>
    </w:lvl>
    <w:lvl w:ilvl="4" w:tplc="C3C4A8AC">
      <w:numFmt w:val="bullet"/>
      <w:lvlText w:val="•"/>
      <w:lvlJc w:val="left"/>
      <w:pPr>
        <w:ind w:left="2350" w:hanging="223"/>
      </w:pPr>
      <w:rPr>
        <w:rFonts w:hint="default"/>
      </w:rPr>
    </w:lvl>
    <w:lvl w:ilvl="5" w:tplc="79E48C42">
      <w:numFmt w:val="bullet"/>
      <w:lvlText w:val="•"/>
      <w:lvlJc w:val="left"/>
      <w:pPr>
        <w:ind w:left="2857" w:hanging="223"/>
      </w:pPr>
      <w:rPr>
        <w:rFonts w:hint="default"/>
      </w:rPr>
    </w:lvl>
    <w:lvl w:ilvl="6" w:tplc="2B782458">
      <w:numFmt w:val="bullet"/>
      <w:lvlText w:val="•"/>
      <w:lvlJc w:val="left"/>
      <w:pPr>
        <w:ind w:left="3365" w:hanging="223"/>
      </w:pPr>
      <w:rPr>
        <w:rFonts w:hint="default"/>
      </w:rPr>
    </w:lvl>
    <w:lvl w:ilvl="7" w:tplc="85E40778">
      <w:numFmt w:val="bullet"/>
      <w:lvlText w:val="•"/>
      <w:lvlJc w:val="left"/>
      <w:pPr>
        <w:ind w:left="3873" w:hanging="223"/>
      </w:pPr>
      <w:rPr>
        <w:rFonts w:hint="default"/>
      </w:rPr>
    </w:lvl>
    <w:lvl w:ilvl="8" w:tplc="0068123A">
      <w:numFmt w:val="bullet"/>
      <w:lvlText w:val="•"/>
      <w:lvlJc w:val="left"/>
      <w:pPr>
        <w:ind w:left="4380" w:hanging="223"/>
      </w:pPr>
      <w:rPr>
        <w:rFonts w:hint="default"/>
      </w:rPr>
    </w:lvl>
  </w:abstractNum>
  <w:abstractNum w:abstractNumId="6" w15:restartNumberingAfterBreak="0">
    <w:nsid w:val="406939AD"/>
    <w:multiLevelType w:val="hybridMultilevel"/>
    <w:tmpl w:val="CC30E670"/>
    <w:lvl w:ilvl="0" w:tplc="F97223C6">
      <w:start w:val="1"/>
      <w:numFmt w:val="lowerLetter"/>
      <w:lvlText w:val="%1)"/>
      <w:lvlJc w:val="left"/>
      <w:pPr>
        <w:ind w:left="104" w:hanging="307"/>
        <w:jc w:val="left"/>
      </w:pPr>
      <w:rPr>
        <w:rFonts w:ascii="Calibri" w:eastAsia="Calibri" w:hAnsi="Calibri" w:cs="Calibri" w:hint="default"/>
        <w:b w:val="0"/>
        <w:bCs w:val="0"/>
        <w:i w:val="0"/>
        <w:iCs w:val="0"/>
        <w:w w:val="100"/>
        <w:sz w:val="22"/>
        <w:szCs w:val="22"/>
      </w:rPr>
    </w:lvl>
    <w:lvl w:ilvl="1" w:tplc="B4DAA2A4">
      <w:numFmt w:val="bullet"/>
      <w:lvlText w:val="•"/>
      <w:lvlJc w:val="left"/>
      <w:pPr>
        <w:ind w:left="629" w:hanging="307"/>
      </w:pPr>
      <w:rPr>
        <w:rFonts w:hint="default"/>
      </w:rPr>
    </w:lvl>
    <w:lvl w:ilvl="2" w:tplc="DCBA6286">
      <w:numFmt w:val="bullet"/>
      <w:lvlText w:val="•"/>
      <w:lvlJc w:val="left"/>
      <w:pPr>
        <w:ind w:left="1159" w:hanging="307"/>
      </w:pPr>
      <w:rPr>
        <w:rFonts w:hint="default"/>
      </w:rPr>
    </w:lvl>
    <w:lvl w:ilvl="3" w:tplc="088E8D82">
      <w:numFmt w:val="bullet"/>
      <w:lvlText w:val="•"/>
      <w:lvlJc w:val="left"/>
      <w:pPr>
        <w:ind w:left="1688" w:hanging="307"/>
      </w:pPr>
      <w:rPr>
        <w:rFonts w:hint="default"/>
      </w:rPr>
    </w:lvl>
    <w:lvl w:ilvl="4" w:tplc="548A8ACA">
      <w:numFmt w:val="bullet"/>
      <w:lvlText w:val="•"/>
      <w:lvlJc w:val="left"/>
      <w:pPr>
        <w:ind w:left="2218" w:hanging="307"/>
      </w:pPr>
      <w:rPr>
        <w:rFonts w:hint="default"/>
      </w:rPr>
    </w:lvl>
    <w:lvl w:ilvl="5" w:tplc="D194D63E">
      <w:numFmt w:val="bullet"/>
      <w:lvlText w:val="•"/>
      <w:lvlJc w:val="left"/>
      <w:pPr>
        <w:ind w:left="2747" w:hanging="307"/>
      </w:pPr>
      <w:rPr>
        <w:rFonts w:hint="default"/>
      </w:rPr>
    </w:lvl>
    <w:lvl w:ilvl="6" w:tplc="98D00E0A">
      <w:numFmt w:val="bullet"/>
      <w:lvlText w:val="•"/>
      <w:lvlJc w:val="left"/>
      <w:pPr>
        <w:ind w:left="3277" w:hanging="307"/>
      </w:pPr>
      <w:rPr>
        <w:rFonts w:hint="default"/>
      </w:rPr>
    </w:lvl>
    <w:lvl w:ilvl="7" w:tplc="E6FCED2E">
      <w:numFmt w:val="bullet"/>
      <w:lvlText w:val="•"/>
      <w:lvlJc w:val="left"/>
      <w:pPr>
        <w:ind w:left="3807" w:hanging="307"/>
      </w:pPr>
      <w:rPr>
        <w:rFonts w:hint="default"/>
      </w:rPr>
    </w:lvl>
    <w:lvl w:ilvl="8" w:tplc="A1ACF4D4">
      <w:numFmt w:val="bullet"/>
      <w:lvlText w:val="•"/>
      <w:lvlJc w:val="left"/>
      <w:pPr>
        <w:ind w:left="4336" w:hanging="307"/>
      </w:pPr>
      <w:rPr>
        <w:rFonts w:hint="default"/>
      </w:rPr>
    </w:lvl>
  </w:abstractNum>
  <w:abstractNum w:abstractNumId="7" w15:restartNumberingAfterBreak="0">
    <w:nsid w:val="74650ACB"/>
    <w:multiLevelType w:val="hybridMultilevel"/>
    <w:tmpl w:val="9A6EDCD0"/>
    <w:lvl w:ilvl="0" w:tplc="CAD86CDA">
      <w:numFmt w:val="bullet"/>
      <w:lvlText w:val="-"/>
      <w:lvlJc w:val="left"/>
      <w:pPr>
        <w:ind w:left="104" w:hanging="250"/>
      </w:pPr>
      <w:rPr>
        <w:rFonts w:ascii="Calibri" w:eastAsia="Calibri" w:hAnsi="Calibri" w:cs="Calibri" w:hint="default"/>
        <w:b w:val="0"/>
        <w:bCs w:val="0"/>
        <w:i w:val="0"/>
        <w:iCs w:val="0"/>
        <w:w w:val="100"/>
        <w:sz w:val="22"/>
        <w:szCs w:val="22"/>
      </w:rPr>
    </w:lvl>
    <w:lvl w:ilvl="1" w:tplc="5CEC2ED2">
      <w:numFmt w:val="bullet"/>
      <w:lvlText w:val="•"/>
      <w:lvlJc w:val="left"/>
      <w:pPr>
        <w:ind w:left="629" w:hanging="250"/>
      </w:pPr>
      <w:rPr>
        <w:rFonts w:hint="default"/>
      </w:rPr>
    </w:lvl>
    <w:lvl w:ilvl="2" w:tplc="982C5790">
      <w:numFmt w:val="bullet"/>
      <w:lvlText w:val="•"/>
      <w:lvlJc w:val="left"/>
      <w:pPr>
        <w:ind w:left="1159" w:hanging="250"/>
      </w:pPr>
      <w:rPr>
        <w:rFonts w:hint="default"/>
      </w:rPr>
    </w:lvl>
    <w:lvl w:ilvl="3" w:tplc="C5EA4E02">
      <w:numFmt w:val="bullet"/>
      <w:lvlText w:val="•"/>
      <w:lvlJc w:val="left"/>
      <w:pPr>
        <w:ind w:left="1688" w:hanging="250"/>
      </w:pPr>
      <w:rPr>
        <w:rFonts w:hint="default"/>
      </w:rPr>
    </w:lvl>
    <w:lvl w:ilvl="4" w:tplc="06346FF4">
      <w:numFmt w:val="bullet"/>
      <w:lvlText w:val="•"/>
      <w:lvlJc w:val="left"/>
      <w:pPr>
        <w:ind w:left="2218" w:hanging="250"/>
      </w:pPr>
      <w:rPr>
        <w:rFonts w:hint="default"/>
      </w:rPr>
    </w:lvl>
    <w:lvl w:ilvl="5" w:tplc="3BEEAB0E">
      <w:numFmt w:val="bullet"/>
      <w:lvlText w:val="•"/>
      <w:lvlJc w:val="left"/>
      <w:pPr>
        <w:ind w:left="2747" w:hanging="250"/>
      </w:pPr>
      <w:rPr>
        <w:rFonts w:hint="default"/>
      </w:rPr>
    </w:lvl>
    <w:lvl w:ilvl="6" w:tplc="D2FCBD8E">
      <w:numFmt w:val="bullet"/>
      <w:lvlText w:val="•"/>
      <w:lvlJc w:val="left"/>
      <w:pPr>
        <w:ind w:left="3277" w:hanging="250"/>
      </w:pPr>
      <w:rPr>
        <w:rFonts w:hint="default"/>
      </w:rPr>
    </w:lvl>
    <w:lvl w:ilvl="7" w:tplc="9FCE5152">
      <w:numFmt w:val="bullet"/>
      <w:lvlText w:val="•"/>
      <w:lvlJc w:val="left"/>
      <w:pPr>
        <w:ind w:left="3807" w:hanging="250"/>
      </w:pPr>
      <w:rPr>
        <w:rFonts w:hint="default"/>
      </w:rPr>
    </w:lvl>
    <w:lvl w:ilvl="8" w:tplc="3BAA65F0">
      <w:numFmt w:val="bullet"/>
      <w:lvlText w:val="•"/>
      <w:lvlJc w:val="left"/>
      <w:pPr>
        <w:ind w:left="4336" w:hanging="250"/>
      </w:pPr>
      <w:rPr>
        <w:rFonts w:hint="default"/>
      </w:rPr>
    </w:lvl>
  </w:abstractNum>
  <w:abstractNum w:abstractNumId="8" w15:restartNumberingAfterBreak="0">
    <w:nsid w:val="79EF129C"/>
    <w:multiLevelType w:val="hybridMultilevel"/>
    <w:tmpl w:val="27FC5294"/>
    <w:lvl w:ilvl="0" w:tplc="7C041D06">
      <w:start w:val="1"/>
      <w:numFmt w:val="lowerLetter"/>
      <w:lvlText w:val="%1)"/>
      <w:lvlJc w:val="left"/>
      <w:pPr>
        <w:ind w:left="104" w:hanging="324"/>
        <w:jc w:val="left"/>
      </w:pPr>
      <w:rPr>
        <w:rFonts w:ascii="Calibri" w:eastAsia="Calibri" w:hAnsi="Calibri" w:cs="Calibri" w:hint="default"/>
        <w:b w:val="0"/>
        <w:bCs w:val="0"/>
        <w:i w:val="0"/>
        <w:iCs w:val="0"/>
        <w:w w:val="100"/>
        <w:sz w:val="22"/>
        <w:szCs w:val="22"/>
      </w:rPr>
    </w:lvl>
    <w:lvl w:ilvl="1" w:tplc="B9242C42">
      <w:numFmt w:val="bullet"/>
      <w:lvlText w:val="•"/>
      <w:lvlJc w:val="left"/>
      <w:pPr>
        <w:ind w:left="621" w:hanging="324"/>
      </w:pPr>
      <w:rPr>
        <w:rFonts w:hint="default"/>
      </w:rPr>
    </w:lvl>
    <w:lvl w:ilvl="2" w:tplc="67800EEC">
      <w:numFmt w:val="bullet"/>
      <w:lvlText w:val="•"/>
      <w:lvlJc w:val="left"/>
      <w:pPr>
        <w:ind w:left="1143" w:hanging="324"/>
      </w:pPr>
      <w:rPr>
        <w:rFonts w:hint="default"/>
      </w:rPr>
    </w:lvl>
    <w:lvl w:ilvl="3" w:tplc="D9067652">
      <w:numFmt w:val="bullet"/>
      <w:lvlText w:val="•"/>
      <w:lvlJc w:val="left"/>
      <w:pPr>
        <w:ind w:left="1665" w:hanging="324"/>
      </w:pPr>
      <w:rPr>
        <w:rFonts w:hint="default"/>
      </w:rPr>
    </w:lvl>
    <w:lvl w:ilvl="4" w:tplc="B2EA326E">
      <w:numFmt w:val="bullet"/>
      <w:lvlText w:val="•"/>
      <w:lvlJc w:val="left"/>
      <w:pPr>
        <w:ind w:left="2187" w:hanging="324"/>
      </w:pPr>
      <w:rPr>
        <w:rFonts w:hint="default"/>
      </w:rPr>
    </w:lvl>
    <w:lvl w:ilvl="5" w:tplc="333E1942">
      <w:numFmt w:val="bullet"/>
      <w:lvlText w:val="•"/>
      <w:lvlJc w:val="left"/>
      <w:pPr>
        <w:ind w:left="2708" w:hanging="324"/>
      </w:pPr>
      <w:rPr>
        <w:rFonts w:hint="default"/>
      </w:rPr>
    </w:lvl>
    <w:lvl w:ilvl="6" w:tplc="5BEA7564">
      <w:numFmt w:val="bullet"/>
      <w:lvlText w:val="•"/>
      <w:lvlJc w:val="left"/>
      <w:pPr>
        <w:ind w:left="3230" w:hanging="324"/>
      </w:pPr>
      <w:rPr>
        <w:rFonts w:hint="default"/>
      </w:rPr>
    </w:lvl>
    <w:lvl w:ilvl="7" w:tplc="FA286768">
      <w:numFmt w:val="bullet"/>
      <w:lvlText w:val="•"/>
      <w:lvlJc w:val="left"/>
      <w:pPr>
        <w:ind w:left="3752" w:hanging="324"/>
      </w:pPr>
      <w:rPr>
        <w:rFonts w:hint="default"/>
      </w:rPr>
    </w:lvl>
    <w:lvl w:ilvl="8" w:tplc="96CA66E8">
      <w:numFmt w:val="bullet"/>
      <w:lvlText w:val="•"/>
      <w:lvlJc w:val="left"/>
      <w:pPr>
        <w:ind w:left="4274" w:hanging="324"/>
      </w:pPr>
      <w:rPr>
        <w:rFonts w:hint="default"/>
      </w:rPr>
    </w:lvl>
  </w:abstractNum>
  <w:num w:numId="1" w16cid:durableId="215554655">
    <w:abstractNumId w:val="0"/>
  </w:num>
  <w:num w:numId="2" w16cid:durableId="1706634186">
    <w:abstractNumId w:val="5"/>
  </w:num>
  <w:num w:numId="3" w16cid:durableId="406265960">
    <w:abstractNumId w:val="6"/>
  </w:num>
  <w:num w:numId="4" w16cid:durableId="1183394325">
    <w:abstractNumId w:val="2"/>
  </w:num>
  <w:num w:numId="5" w16cid:durableId="980187502">
    <w:abstractNumId w:val="7"/>
  </w:num>
  <w:num w:numId="6" w16cid:durableId="1139106552">
    <w:abstractNumId w:val="1"/>
  </w:num>
  <w:num w:numId="7" w16cid:durableId="305087168">
    <w:abstractNumId w:val="4"/>
  </w:num>
  <w:num w:numId="8" w16cid:durableId="328947874">
    <w:abstractNumId w:val="8"/>
  </w:num>
  <w:num w:numId="9" w16cid:durableId="1180849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03AC"/>
    <w:rsid w:val="00204100"/>
    <w:rsid w:val="005D59FB"/>
    <w:rsid w:val="00765945"/>
    <w:rsid w:val="009803AC"/>
    <w:rsid w:val="00C4111A"/>
    <w:rsid w:val="00FA1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DA0E9EF"/>
  <w15:docId w15:val="{FF38D7D2-9475-45EC-92C5-BDC985DC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rPr>
  </w:style>
  <w:style w:type="paragraph" w:styleId="Titolo1">
    <w:name w:val="heading 1"/>
    <w:basedOn w:val="Normale"/>
    <w:uiPriority w:val="1"/>
    <w:qFormat/>
    <w:pPr>
      <w:ind w:left="104"/>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04"/>
      <w:jc w:val="both"/>
    </w:pPr>
  </w:style>
  <w:style w:type="paragraph" w:styleId="Titolo">
    <w:name w:val="Title"/>
    <w:basedOn w:val="Normale"/>
    <w:uiPriority w:val="1"/>
    <w:qFormat/>
    <w:pPr>
      <w:spacing w:before="246"/>
      <w:ind w:left="686" w:right="707"/>
      <w:jc w:val="center"/>
    </w:pPr>
    <w:rPr>
      <w:rFonts w:ascii="Bookman Old Style" w:eastAsia="Bookman Old Style" w:hAnsi="Bookman Old Style" w:cs="Bookman Old Style"/>
      <w:sz w:val="28"/>
      <w:szCs w:val="28"/>
    </w:rPr>
  </w:style>
  <w:style w:type="paragraph" w:styleId="Paragrafoelenco">
    <w:name w:val="List Paragraph"/>
    <w:basedOn w:val="Normale"/>
    <w:uiPriority w:val="1"/>
    <w:qFormat/>
    <w:pPr>
      <w:ind w:left="104"/>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A19AC"/>
    <w:pPr>
      <w:tabs>
        <w:tab w:val="center" w:pos="4819"/>
        <w:tab w:val="right" w:pos="9638"/>
      </w:tabs>
    </w:pPr>
  </w:style>
  <w:style w:type="character" w:customStyle="1" w:styleId="IntestazioneCarattere">
    <w:name w:val="Intestazione Carattere"/>
    <w:basedOn w:val="Carpredefinitoparagrafo"/>
    <w:link w:val="Intestazione"/>
    <w:uiPriority w:val="99"/>
    <w:rsid w:val="00FA19AC"/>
    <w:rPr>
      <w:rFonts w:ascii="Calibri" w:eastAsia="Calibri" w:hAnsi="Calibri" w:cs="Calibri"/>
    </w:rPr>
  </w:style>
  <w:style w:type="paragraph" w:styleId="Pidipagina">
    <w:name w:val="footer"/>
    <w:basedOn w:val="Normale"/>
    <w:link w:val="PidipaginaCarattere"/>
    <w:uiPriority w:val="99"/>
    <w:unhideWhenUsed/>
    <w:rsid w:val="00FA19AC"/>
    <w:pPr>
      <w:tabs>
        <w:tab w:val="center" w:pos="4819"/>
        <w:tab w:val="right" w:pos="9638"/>
      </w:tabs>
    </w:pPr>
  </w:style>
  <w:style w:type="character" w:customStyle="1" w:styleId="PidipaginaCarattere">
    <w:name w:val="Piè di pagina Carattere"/>
    <w:basedOn w:val="Carpredefinitoparagrafo"/>
    <w:link w:val="Pidipagina"/>
    <w:uiPriority w:val="99"/>
    <w:rsid w:val="00FA19A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bosettiegatti.eu/info/norme/statali/2010_0104.ht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bosettiegatti.eu/info/norme/statali/2010_0104.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osettiegatti.eu/info/norme/statali/2010_0104.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itedevitedemarco.edu.it/" TargetMode="External"/><Relationship Id="rId5" Type="http://schemas.openxmlformats.org/officeDocument/2006/relationships/hyperlink" Target="mailto:letd140007@pec.istruzione.it" TargetMode="External"/><Relationship Id="rId4" Type="http://schemas.openxmlformats.org/officeDocument/2006/relationships/hyperlink" Target="mailto:letd140007@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3803</Words>
  <Characters>21679</Characters>
  <Application>Microsoft Office Word</Application>
  <DocSecurity>0</DocSecurity>
  <Lines>180</Lines>
  <Paragraphs>50</Paragraphs>
  <ScaleCrop>false</ScaleCrop>
  <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Cosimo Rizzo</cp:lastModifiedBy>
  <cp:revision>3</cp:revision>
  <dcterms:created xsi:type="dcterms:W3CDTF">2024-03-03T21:44:00Z</dcterms:created>
  <dcterms:modified xsi:type="dcterms:W3CDTF">2025-02-15T09:19:00Z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pdftk-java 3.2.2</vt:lpwstr>
  </property>
  <property fmtid="{D5CDD505-2E9C-101B-9397-08002B2CF9AE}" pid="4" name="LastSaved">
    <vt:filetime>2024-03-03T00:00:00Z</vt:filetime>
  </property>
</Properties>
</file>